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579" w:rsidRPr="00600842" w:rsidRDefault="00D84E2E">
      <w:pPr>
        <w:rPr>
          <w:rFonts w:ascii="Times New Roman" w:hAnsi="Times New Roman" w:cs="Times New Roman"/>
          <w:b/>
          <w:smallCaps/>
          <w:sz w:val="24"/>
          <w:szCs w:val="24"/>
        </w:rPr>
      </w:pPr>
      <w:bookmarkStart w:id="0" w:name="_GoBack"/>
      <w:bookmarkEnd w:id="0"/>
      <w:r w:rsidRPr="00600842">
        <w:rPr>
          <w:rFonts w:ascii="Times New Roman" w:hAnsi="Times New Roman" w:cs="Times New Roman"/>
          <w:b/>
          <w:smallCaps/>
          <w:sz w:val="24"/>
          <w:szCs w:val="24"/>
        </w:rPr>
        <w:t xml:space="preserve">Theologische en pastorale bedenkingen bij exhortatie </w:t>
      </w:r>
      <w:r w:rsidR="00541730" w:rsidRPr="00600842">
        <w:rPr>
          <w:rFonts w:ascii="Times New Roman" w:hAnsi="Times New Roman" w:cs="Times New Roman"/>
          <w:b/>
          <w:i/>
          <w:smallCaps/>
          <w:sz w:val="24"/>
          <w:szCs w:val="24"/>
        </w:rPr>
        <w:t>Amoris l</w:t>
      </w:r>
      <w:r w:rsidRPr="00600842">
        <w:rPr>
          <w:rFonts w:ascii="Times New Roman" w:hAnsi="Times New Roman" w:cs="Times New Roman"/>
          <w:b/>
          <w:i/>
          <w:smallCaps/>
          <w:sz w:val="24"/>
          <w:szCs w:val="24"/>
        </w:rPr>
        <w:t xml:space="preserve">aetitia </w:t>
      </w:r>
    </w:p>
    <w:p w:rsidR="00541730" w:rsidRPr="00600842" w:rsidRDefault="00541730">
      <w:pPr>
        <w:rPr>
          <w:rFonts w:ascii="Times New Roman" w:hAnsi="Times New Roman" w:cs="Times New Roman"/>
          <w:b/>
          <w:i/>
          <w:sz w:val="24"/>
          <w:szCs w:val="24"/>
        </w:rPr>
      </w:pPr>
    </w:p>
    <w:p w:rsidR="00541730" w:rsidRPr="00600842" w:rsidRDefault="00541730">
      <w:pPr>
        <w:rPr>
          <w:rFonts w:ascii="Times New Roman" w:hAnsi="Times New Roman" w:cs="Times New Roman"/>
          <w:b/>
          <w:i/>
          <w:sz w:val="24"/>
          <w:szCs w:val="24"/>
        </w:rPr>
      </w:pPr>
      <w:r w:rsidRPr="00600842">
        <w:rPr>
          <w:rFonts w:ascii="Times New Roman" w:hAnsi="Times New Roman" w:cs="Times New Roman"/>
          <w:b/>
          <w:i/>
          <w:sz w:val="24"/>
          <w:szCs w:val="24"/>
        </w:rPr>
        <w:t>Vooraf</w:t>
      </w:r>
    </w:p>
    <w:p w:rsidR="00541730" w:rsidRPr="00600842" w:rsidRDefault="00541730">
      <w:pPr>
        <w:rPr>
          <w:rFonts w:ascii="Times New Roman" w:hAnsi="Times New Roman" w:cs="Times New Roman"/>
          <w:sz w:val="24"/>
          <w:szCs w:val="24"/>
        </w:rPr>
      </w:pPr>
      <w:r w:rsidRPr="00600842">
        <w:rPr>
          <w:rFonts w:ascii="Times New Roman" w:hAnsi="Times New Roman" w:cs="Times New Roman"/>
          <w:sz w:val="24"/>
          <w:szCs w:val="24"/>
        </w:rPr>
        <w:t xml:space="preserve">- Waarover ik iets wil zeggen: over de titel – over de verwachte antwoorden op heikele kwesties – het sleutelbegrip onderscheiding en het geweten </w:t>
      </w:r>
      <w:r w:rsidR="00FA2070" w:rsidRPr="00600842">
        <w:rPr>
          <w:rFonts w:ascii="Times New Roman" w:hAnsi="Times New Roman" w:cs="Times New Roman"/>
          <w:sz w:val="24"/>
          <w:szCs w:val="24"/>
        </w:rPr>
        <w:t xml:space="preserve">- </w:t>
      </w:r>
      <w:r w:rsidRPr="00600842">
        <w:rPr>
          <w:rFonts w:ascii="Times New Roman" w:hAnsi="Times New Roman" w:cs="Times New Roman"/>
          <w:sz w:val="24"/>
          <w:szCs w:val="24"/>
        </w:rPr>
        <w:t>enkele zaken waarover ik me verheug als theoloog – enkele kritische noten.</w:t>
      </w:r>
    </w:p>
    <w:p w:rsidR="00D84E2E" w:rsidRPr="00600842" w:rsidRDefault="00541730">
      <w:pPr>
        <w:rPr>
          <w:rFonts w:ascii="Times New Roman" w:hAnsi="Times New Roman" w:cs="Times New Roman"/>
          <w:sz w:val="24"/>
          <w:szCs w:val="24"/>
        </w:rPr>
      </w:pPr>
      <w:r w:rsidRPr="00600842">
        <w:rPr>
          <w:rFonts w:ascii="Times New Roman" w:hAnsi="Times New Roman" w:cs="Times New Roman"/>
          <w:sz w:val="24"/>
          <w:szCs w:val="24"/>
        </w:rPr>
        <w:t xml:space="preserve">- Inhoud heel kort: (o.b.v. nr 6): eerst de inspiratie van de heilige Schrift (hfst 1), dan een blik op onze tijd met zijn uitdagingen (hfst 2) gespiegeld aan Jezus en zijn boodschap (hfst 3). En dan “de twee centrale hoofdstukken”, zegt de paus: over de liefde in het huwelijk (hfst 4) en haar vruchtbaarheid in het gezin (hfst 5). Ook al weet hij dat meest interesse kan uitgaan naar het zesde hoofdstuk over de concrete pastorale vragen en het achtste over genuanceerd en onderscheidend omgaan met de </w:t>
      </w:r>
      <w:r w:rsidR="00DD1DCD" w:rsidRPr="00600842">
        <w:rPr>
          <w:rFonts w:ascii="Times New Roman" w:hAnsi="Times New Roman" w:cs="Times New Roman"/>
          <w:sz w:val="24"/>
          <w:szCs w:val="24"/>
        </w:rPr>
        <w:t>broosheid</w:t>
      </w:r>
      <w:r w:rsidRPr="00600842">
        <w:rPr>
          <w:rFonts w:ascii="Times New Roman" w:hAnsi="Times New Roman" w:cs="Times New Roman"/>
          <w:sz w:val="24"/>
          <w:szCs w:val="24"/>
        </w:rPr>
        <w:t xml:space="preserve"> van huwelijk en gezin. Daartussen staat nog hoofdstuk 7 over opvoeding, en een hoofdstuk over spiritualiteit (hfst 9) sluit het geheel af na 185 pp.</w:t>
      </w:r>
    </w:p>
    <w:p w:rsidR="00541730" w:rsidRPr="00600842" w:rsidRDefault="00541730">
      <w:pPr>
        <w:rPr>
          <w:rFonts w:ascii="Times New Roman" w:hAnsi="Times New Roman" w:cs="Times New Roman"/>
          <w:sz w:val="24"/>
          <w:szCs w:val="24"/>
        </w:rPr>
      </w:pPr>
    </w:p>
    <w:p w:rsidR="00D84E2E" w:rsidRPr="00600842" w:rsidRDefault="00FA2070">
      <w:pPr>
        <w:rPr>
          <w:rFonts w:ascii="Times New Roman" w:hAnsi="Times New Roman" w:cs="Times New Roman"/>
          <w:b/>
          <w:sz w:val="24"/>
          <w:szCs w:val="24"/>
        </w:rPr>
      </w:pPr>
      <w:r w:rsidRPr="00600842">
        <w:rPr>
          <w:rFonts w:ascii="Times New Roman" w:hAnsi="Times New Roman" w:cs="Times New Roman"/>
          <w:b/>
          <w:sz w:val="24"/>
          <w:szCs w:val="24"/>
        </w:rPr>
        <w:t>1. D</w:t>
      </w:r>
      <w:r w:rsidR="00D84E2E" w:rsidRPr="00600842">
        <w:rPr>
          <w:rFonts w:ascii="Times New Roman" w:hAnsi="Times New Roman" w:cs="Times New Roman"/>
          <w:b/>
          <w:sz w:val="24"/>
          <w:szCs w:val="24"/>
        </w:rPr>
        <w:t>e titel van de exhortatie</w:t>
      </w:r>
      <w:r w:rsidR="003C43D1" w:rsidRPr="00600842">
        <w:rPr>
          <w:rFonts w:ascii="Times New Roman" w:hAnsi="Times New Roman" w:cs="Times New Roman"/>
          <w:b/>
          <w:sz w:val="24"/>
          <w:szCs w:val="24"/>
        </w:rPr>
        <w:t xml:space="preserve">: </w:t>
      </w:r>
      <w:r w:rsidRPr="00600842">
        <w:rPr>
          <w:rFonts w:ascii="Times New Roman" w:hAnsi="Times New Roman" w:cs="Times New Roman"/>
          <w:b/>
          <w:i/>
          <w:sz w:val="24"/>
          <w:szCs w:val="24"/>
        </w:rPr>
        <w:t xml:space="preserve">amoris laetitia - </w:t>
      </w:r>
      <w:r w:rsidR="003C43D1" w:rsidRPr="00600842">
        <w:rPr>
          <w:rFonts w:ascii="Times New Roman" w:hAnsi="Times New Roman" w:cs="Times New Roman"/>
          <w:b/>
          <w:sz w:val="24"/>
          <w:szCs w:val="24"/>
        </w:rPr>
        <w:t>de blijdschap om de liefde</w:t>
      </w:r>
    </w:p>
    <w:p w:rsidR="00D84E2E" w:rsidRPr="00600842" w:rsidRDefault="00D84E2E">
      <w:pPr>
        <w:rPr>
          <w:rFonts w:ascii="Times New Roman" w:hAnsi="Times New Roman" w:cs="Times New Roman"/>
          <w:sz w:val="24"/>
          <w:szCs w:val="24"/>
        </w:rPr>
      </w:pPr>
      <w:r w:rsidRPr="00600842">
        <w:rPr>
          <w:rFonts w:ascii="Times New Roman" w:hAnsi="Times New Roman" w:cs="Times New Roman"/>
          <w:sz w:val="24"/>
          <w:szCs w:val="24"/>
        </w:rPr>
        <w:t xml:space="preserve">Deze </w:t>
      </w:r>
      <w:r w:rsidR="00FA2070" w:rsidRPr="00600842">
        <w:rPr>
          <w:rFonts w:ascii="Times New Roman" w:hAnsi="Times New Roman" w:cs="Times New Roman"/>
          <w:sz w:val="24"/>
          <w:szCs w:val="24"/>
        </w:rPr>
        <w:t xml:space="preserve">titel </w:t>
      </w:r>
      <w:r w:rsidR="00F1243A" w:rsidRPr="00600842">
        <w:rPr>
          <w:rFonts w:ascii="Times New Roman" w:hAnsi="Times New Roman" w:cs="Times New Roman"/>
          <w:sz w:val="24"/>
          <w:szCs w:val="24"/>
        </w:rPr>
        <w:t>is</w:t>
      </w:r>
      <w:r w:rsidRPr="00600842">
        <w:rPr>
          <w:rFonts w:ascii="Times New Roman" w:hAnsi="Times New Roman" w:cs="Times New Roman"/>
          <w:sz w:val="24"/>
          <w:szCs w:val="24"/>
        </w:rPr>
        <w:t xml:space="preserve"> zeer bewust gekozen en zet de grondtoon van de exhortatie</w:t>
      </w:r>
      <w:r w:rsidR="00541730" w:rsidRPr="00600842">
        <w:rPr>
          <w:rFonts w:ascii="Times New Roman" w:hAnsi="Times New Roman" w:cs="Times New Roman"/>
          <w:sz w:val="24"/>
          <w:szCs w:val="24"/>
        </w:rPr>
        <w:t>, hij zegt in feite al heel veel</w:t>
      </w:r>
      <w:r w:rsidRPr="00600842">
        <w:rPr>
          <w:rFonts w:ascii="Times New Roman" w:hAnsi="Times New Roman" w:cs="Times New Roman"/>
          <w:sz w:val="24"/>
          <w:szCs w:val="24"/>
        </w:rPr>
        <w:t xml:space="preserve">. Het zou een wereld van verschil zijn indien hier na </w:t>
      </w:r>
      <w:r w:rsidRPr="00600842">
        <w:rPr>
          <w:rFonts w:ascii="Times New Roman" w:hAnsi="Times New Roman" w:cs="Times New Roman"/>
          <w:i/>
          <w:sz w:val="24"/>
          <w:szCs w:val="24"/>
        </w:rPr>
        <w:t>Evangelii gaudium</w:t>
      </w:r>
      <w:r w:rsidRPr="00600842">
        <w:rPr>
          <w:rFonts w:ascii="Times New Roman" w:hAnsi="Times New Roman" w:cs="Times New Roman"/>
          <w:sz w:val="24"/>
          <w:szCs w:val="24"/>
        </w:rPr>
        <w:t xml:space="preserve"> bvb </w:t>
      </w:r>
      <w:r w:rsidR="003C43D1" w:rsidRPr="00600842">
        <w:rPr>
          <w:rFonts w:ascii="Times New Roman" w:hAnsi="Times New Roman" w:cs="Times New Roman"/>
          <w:i/>
          <w:sz w:val="24"/>
          <w:szCs w:val="24"/>
        </w:rPr>
        <w:t>C</w:t>
      </w:r>
      <w:r w:rsidRPr="00600842">
        <w:rPr>
          <w:rFonts w:ascii="Times New Roman" w:hAnsi="Times New Roman" w:cs="Times New Roman"/>
          <w:i/>
          <w:sz w:val="24"/>
          <w:szCs w:val="24"/>
        </w:rPr>
        <w:t>aritatis gaudium</w:t>
      </w:r>
      <w:r w:rsidRPr="00600842">
        <w:rPr>
          <w:rFonts w:ascii="Times New Roman" w:hAnsi="Times New Roman" w:cs="Times New Roman"/>
          <w:sz w:val="24"/>
          <w:szCs w:val="24"/>
        </w:rPr>
        <w:t xml:space="preserve"> zou staan</w:t>
      </w:r>
      <w:r w:rsidR="003C43D1" w:rsidRPr="00600842">
        <w:rPr>
          <w:rFonts w:ascii="Times New Roman" w:hAnsi="Times New Roman" w:cs="Times New Roman"/>
          <w:sz w:val="24"/>
          <w:szCs w:val="24"/>
        </w:rPr>
        <w:t>, wat men ook kan vertalen door ‘de vreugde van de liefde</w:t>
      </w:r>
      <w:r w:rsidR="00541730" w:rsidRPr="00600842">
        <w:rPr>
          <w:rFonts w:ascii="Times New Roman" w:hAnsi="Times New Roman" w:cs="Times New Roman"/>
          <w:sz w:val="24"/>
          <w:szCs w:val="24"/>
        </w:rPr>
        <w:t>’</w:t>
      </w:r>
      <w:r w:rsidRPr="00600842">
        <w:rPr>
          <w:rFonts w:ascii="Times New Roman" w:hAnsi="Times New Roman" w:cs="Times New Roman"/>
          <w:sz w:val="24"/>
          <w:szCs w:val="24"/>
        </w:rPr>
        <w:t>. Waarom?</w:t>
      </w:r>
    </w:p>
    <w:p w:rsidR="00987949" w:rsidRPr="00600842" w:rsidRDefault="00D84E2E">
      <w:pPr>
        <w:rPr>
          <w:rFonts w:ascii="Times New Roman" w:hAnsi="Times New Roman" w:cs="Times New Roman"/>
          <w:sz w:val="24"/>
          <w:szCs w:val="24"/>
        </w:rPr>
      </w:pPr>
      <w:r w:rsidRPr="00600842">
        <w:rPr>
          <w:rFonts w:ascii="Times New Roman" w:hAnsi="Times New Roman" w:cs="Times New Roman"/>
          <w:sz w:val="24"/>
          <w:szCs w:val="24"/>
        </w:rPr>
        <w:t xml:space="preserve">- </w:t>
      </w:r>
      <w:r w:rsidR="00F1243A" w:rsidRPr="00600842">
        <w:rPr>
          <w:rFonts w:ascii="Times New Roman" w:hAnsi="Times New Roman" w:cs="Times New Roman"/>
          <w:i/>
          <w:sz w:val="24"/>
          <w:szCs w:val="24"/>
        </w:rPr>
        <w:t>Laetitia</w:t>
      </w:r>
      <w:r w:rsidR="00F1243A" w:rsidRPr="00600842">
        <w:rPr>
          <w:rFonts w:ascii="Times New Roman" w:hAnsi="Times New Roman" w:cs="Times New Roman"/>
          <w:sz w:val="24"/>
          <w:szCs w:val="24"/>
        </w:rPr>
        <w:t xml:space="preserve">. </w:t>
      </w:r>
      <w:r w:rsidRPr="00600842">
        <w:rPr>
          <w:rFonts w:ascii="Times New Roman" w:hAnsi="Times New Roman" w:cs="Times New Roman"/>
          <w:sz w:val="24"/>
          <w:szCs w:val="24"/>
        </w:rPr>
        <w:t xml:space="preserve">Blijdschap is een bijzondere vorm van vreugde. Vreugde kan de christen ervaren en behouden in alle omstandigheden. Wie zich vandaag inzet voor de vluchtelingen die in Europa aankomen, kan bij alle onoplosbare miserie die hij of zij aantreft, toch een zekere diepere vreugde ervaren van iets te kunnen doen om hun lijden wat te verlichten, al was het maar door bij hen te zijn. Het is </w:t>
      </w:r>
      <w:r w:rsidR="00B91B19" w:rsidRPr="00600842">
        <w:rPr>
          <w:rFonts w:ascii="Times New Roman" w:hAnsi="Times New Roman" w:cs="Times New Roman"/>
          <w:sz w:val="24"/>
          <w:szCs w:val="24"/>
        </w:rPr>
        <w:t xml:space="preserve">ook </w:t>
      </w:r>
      <w:r w:rsidRPr="00600842">
        <w:rPr>
          <w:rFonts w:ascii="Times New Roman" w:hAnsi="Times New Roman" w:cs="Times New Roman"/>
          <w:sz w:val="24"/>
          <w:szCs w:val="24"/>
        </w:rPr>
        <w:t>de</w:t>
      </w:r>
      <w:r w:rsidR="00B91B19" w:rsidRPr="00600842">
        <w:rPr>
          <w:rFonts w:ascii="Times New Roman" w:hAnsi="Times New Roman" w:cs="Times New Roman"/>
          <w:sz w:val="24"/>
          <w:szCs w:val="24"/>
        </w:rPr>
        <w:t xml:space="preserve"> blijvende</w:t>
      </w:r>
      <w:r w:rsidRPr="00600842">
        <w:rPr>
          <w:rFonts w:ascii="Times New Roman" w:hAnsi="Times New Roman" w:cs="Times New Roman"/>
          <w:sz w:val="24"/>
          <w:szCs w:val="24"/>
        </w:rPr>
        <w:t xml:space="preserve"> </w:t>
      </w:r>
      <w:r w:rsidR="00B91B19" w:rsidRPr="00600842">
        <w:rPr>
          <w:rFonts w:ascii="Times New Roman" w:hAnsi="Times New Roman" w:cs="Times New Roman"/>
          <w:sz w:val="24"/>
          <w:szCs w:val="24"/>
        </w:rPr>
        <w:t>‘</w:t>
      </w:r>
      <w:r w:rsidRPr="00600842">
        <w:rPr>
          <w:rFonts w:ascii="Times New Roman" w:hAnsi="Times New Roman" w:cs="Times New Roman"/>
          <w:sz w:val="24"/>
          <w:szCs w:val="24"/>
        </w:rPr>
        <w:t>vreugde van het evangelie</w:t>
      </w:r>
      <w:r w:rsidR="00B91B19" w:rsidRPr="00600842">
        <w:rPr>
          <w:rFonts w:ascii="Times New Roman" w:hAnsi="Times New Roman" w:cs="Times New Roman"/>
          <w:sz w:val="24"/>
          <w:szCs w:val="24"/>
        </w:rPr>
        <w:t xml:space="preserve">’, </w:t>
      </w:r>
      <w:r w:rsidR="00B91B19" w:rsidRPr="00600842">
        <w:rPr>
          <w:rFonts w:ascii="Times New Roman" w:hAnsi="Times New Roman" w:cs="Times New Roman"/>
          <w:i/>
          <w:sz w:val="24"/>
          <w:szCs w:val="24"/>
        </w:rPr>
        <w:t>gaudium</w:t>
      </w:r>
      <w:r w:rsidRPr="00600842">
        <w:rPr>
          <w:rFonts w:ascii="Times New Roman" w:hAnsi="Times New Roman" w:cs="Times New Roman"/>
          <w:sz w:val="24"/>
          <w:szCs w:val="24"/>
        </w:rPr>
        <w:t>.</w:t>
      </w:r>
      <w:r w:rsidR="00987949" w:rsidRPr="00600842">
        <w:rPr>
          <w:rFonts w:ascii="Times New Roman" w:hAnsi="Times New Roman" w:cs="Times New Roman"/>
          <w:sz w:val="24"/>
          <w:szCs w:val="24"/>
        </w:rPr>
        <w:t xml:space="preserve"> Deze vreugde kan ook in het huwelijk</w:t>
      </w:r>
      <w:r w:rsidR="00B91B19" w:rsidRPr="00600842">
        <w:rPr>
          <w:rFonts w:ascii="Times New Roman" w:hAnsi="Times New Roman" w:cs="Times New Roman"/>
          <w:sz w:val="24"/>
          <w:szCs w:val="24"/>
        </w:rPr>
        <w:t>, en zelfs “</w:t>
      </w:r>
      <w:r w:rsidR="00987949" w:rsidRPr="00600842">
        <w:rPr>
          <w:rFonts w:ascii="Times New Roman" w:hAnsi="Times New Roman" w:cs="Times New Roman"/>
          <w:sz w:val="24"/>
          <w:szCs w:val="24"/>
        </w:rPr>
        <w:t xml:space="preserve">midden in het lijden” </w:t>
      </w:r>
      <w:r w:rsidR="00B91B19" w:rsidRPr="00600842">
        <w:rPr>
          <w:rFonts w:ascii="Times New Roman" w:hAnsi="Times New Roman" w:cs="Times New Roman"/>
          <w:sz w:val="24"/>
          <w:szCs w:val="24"/>
        </w:rPr>
        <w:t xml:space="preserve">(nr. 22) </w:t>
      </w:r>
      <w:r w:rsidR="00987949" w:rsidRPr="00600842">
        <w:rPr>
          <w:rFonts w:ascii="Times New Roman" w:hAnsi="Times New Roman" w:cs="Times New Roman"/>
          <w:sz w:val="24"/>
          <w:szCs w:val="24"/>
        </w:rPr>
        <w:t xml:space="preserve">worden beleefd. </w:t>
      </w:r>
    </w:p>
    <w:p w:rsidR="00D84E2E" w:rsidRPr="00600842" w:rsidRDefault="00D84E2E">
      <w:pPr>
        <w:rPr>
          <w:rFonts w:ascii="Times New Roman" w:hAnsi="Times New Roman" w:cs="Times New Roman"/>
          <w:sz w:val="24"/>
          <w:szCs w:val="24"/>
        </w:rPr>
      </w:pPr>
      <w:r w:rsidRPr="00600842">
        <w:rPr>
          <w:rFonts w:ascii="Times New Roman" w:hAnsi="Times New Roman" w:cs="Times New Roman"/>
          <w:sz w:val="24"/>
          <w:szCs w:val="24"/>
        </w:rPr>
        <w:t>Maar om het huwelijk</w:t>
      </w:r>
      <w:r w:rsidR="003C43D1" w:rsidRPr="00600842">
        <w:rPr>
          <w:rFonts w:ascii="Times New Roman" w:hAnsi="Times New Roman" w:cs="Times New Roman"/>
          <w:sz w:val="24"/>
          <w:szCs w:val="24"/>
        </w:rPr>
        <w:t xml:space="preserve"> zé</w:t>
      </w:r>
      <w:r w:rsidR="00987949" w:rsidRPr="00600842">
        <w:rPr>
          <w:rFonts w:ascii="Times New Roman" w:hAnsi="Times New Roman" w:cs="Times New Roman"/>
          <w:sz w:val="24"/>
          <w:szCs w:val="24"/>
        </w:rPr>
        <w:t>lf</w:t>
      </w:r>
      <w:r w:rsidR="003C43D1" w:rsidRPr="00600842">
        <w:rPr>
          <w:rFonts w:ascii="Times New Roman" w:hAnsi="Times New Roman" w:cs="Times New Roman"/>
          <w:sz w:val="24"/>
          <w:szCs w:val="24"/>
        </w:rPr>
        <w:t xml:space="preserve"> </w:t>
      </w:r>
      <w:r w:rsidRPr="00600842">
        <w:rPr>
          <w:rFonts w:ascii="Times New Roman" w:hAnsi="Times New Roman" w:cs="Times New Roman"/>
          <w:sz w:val="24"/>
          <w:szCs w:val="24"/>
        </w:rPr>
        <w:t xml:space="preserve">is er </w:t>
      </w:r>
      <w:r w:rsidR="00B91B19" w:rsidRPr="00600842">
        <w:rPr>
          <w:rFonts w:ascii="Times New Roman" w:hAnsi="Times New Roman" w:cs="Times New Roman"/>
          <w:i/>
          <w:sz w:val="24"/>
          <w:szCs w:val="24"/>
        </w:rPr>
        <w:t>laetitia</w:t>
      </w:r>
      <w:r w:rsidR="00B91B19" w:rsidRPr="00600842">
        <w:rPr>
          <w:rFonts w:ascii="Times New Roman" w:hAnsi="Times New Roman" w:cs="Times New Roman"/>
          <w:sz w:val="24"/>
          <w:szCs w:val="24"/>
        </w:rPr>
        <w:t xml:space="preserve"> : </w:t>
      </w:r>
      <w:r w:rsidRPr="00600842">
        <w:rPr>
          <w:rFonts w:ascii="Times New Roman" w:hAnsi="Times New Roman" w:cs="Times New Roman"/>
          <w:sz w:val="24"/>
          <w:szCs w:val="24"/>
        </w:rPr>
        <w:t xml:space="preserve">blijdschap, </w:t>
      </w:r>
      <w:r w:rsidR="003C43D1" w:rsidRPr="00600842">
        <w:rPr>
          <w:rFonts w:ascii="Times New Roman" w:hAnsi="Times New Roman" w:cs="Times New Roman"/>
          <w:sz w:val="24"/>
          <w:szCs w:val="24"/>
        </w:rPr>
        <w:t>gejuich en ge</w:t>
      </w:r>
      <w:r w:rsidRPr="00600842">
        <w:rPr>
          <w:rFonts w:ascii="Times New Roman" w:hAnsi="Times New Roman" w:cs="Times New Roman"/>
          <w:sz w:val="24"/>
          <w:szCs w:val="24"/>
        </w:rPr>
        <w:t xml:space="preserve">jubel, plezier. Dan zijn we in een andere toonaard. Blijdschap is er om iets moois, niet om </w:t>
      </w:r>
      <w:r w:rsidR="003C43D1" w:rsidRPr="00600842">
        <w:rPr>
          <w:rFonts w:ascii="Times New Roman" w:hAnsi="Times New Roman" w:cs="Times New Roman"/>
          <w:sz w:val="24"/>
          <w:szCs w:val="24"/>
        </w:rPr>
        <w:t>ellende</w:t>
      </w:r>
      <w:r w:rsidRPr="00600842">
        <w:rPr>
          <w:rFonts w:ascii="Times New Roman" w:hAnsi="Times New Roman" w:cs="Times New Roman"/>
          <w:sz w:val="24"/>
          <w:szCs w:val="24"/>
        </w:rPr>
        <w:t xml:space="preserve">. Het huwelijk is iets prachtigs, dat ons </w:t>
      </w:r>
      <w:r w:rsidR="00B07E74" w:rsidRPr="00600842">
        <w:rPr>
          <w:rFonts w:ascii="Times New Roman" w:hAnsi="Times New Roman" w:cs="Times New Roman"/>
          <w:sz w:val="24"/>
          <w:szCs w:val="24"/>
        </w:rPr>
        <w:t>verblijdt: dat is de grondtoon.</w:t>
      </w:r>
    </w:p>
    <w:p w:rsidR="003C43D1" w:rsidRPr="00600842" w:rsidRDefault="00D84E2E">
      <w:pPr>
        <w:rPr>
          <w:rFonts w:ascii="Times New Roman" w:hAnsi="Times New Roman" w:cs="Times New Roman"/>
          <w:sz w:val="24"/>
          <w:szCs w:val="24"/>
        </w:rPr>
      </w:pPr>
      <w:r w:rsidRPr="00600842">
        <w:rPr>
          <w:rFonts w:ascii="Times New Roman" w:hAnsi="Times New Roman" w:cs="Times New Roman"/>
          <w:sz w:val="24"/>
          <w:szCs w:val="24"/>
        </w:rPr>
        <w:t xml:space="preserve">- En </w:t>
      </w:r>
      <w:r w:rsidRPr="00600842">
        <w:rPr>
          <w:rFonts w:ascii="Times New Roman" w:hAnsi="Times New Roman" w:cs="Times New Roman"/>
          <w:i/>
          <w:sz w:val="24"/>
          <w:szCs w:val="24"/>
        </w:rPr>
        <w:t>amor</w:t>
      </w:r>
      <w:r w:rsidRPr="00600842">
        <w:rPr>
          <w:rFonts w:ascii="Times New Roman" w:hAnsi="Times New Roman" w:cs="Times New Roman"/>
          <w:sz w:val="24"/>
          <w:szCs w:val="24"/>
        </w:rPr>
        <w:t>. Ik zei ‘</w:t>
      </w:r>
      <w:r w:rsidR="003C43D1" w:rsidRPr="00600842">
        <w:rPr>
          <w:rFonts w:ascii="Times New Roman" w:hAnsi="Times New Roman" w:cs="Times New Roman"/>
          <w:sz w:val="24"/>
          <w:szCs w:val="24"/>
        </w:rPr>
        <w:t xml:space="preserve">blijdschap om </w:t>
      </w:r>
      <w:r w:rsidRPr="00600842">
        <w:rPr>
          <w:rFonts w:ascii="Times New Roman" w:hAnsi="Times New Roman" w:cs="Times New Roman"/>
          <w:sz w:val="24"/>
          <w:szCs w:val="24"/>
        </w:rPr>
        <w:t xml:space="preserve">het huwelijk’, maar er staat ‘blijdschap om de liefde’. Maar beide zijn bijna synoniem. De liefde </w:t>
      </w:r>
      <w:r w:rsidR="003C43D1" w:rsidRPr="00600842">
        <w:rPr>
          <w:rFonts w:ascii="Times New Roman" w:hAnsi="Times New Roman" w:cs="Times New Roman"/>
          <w:sz w:val="24"/>
          <w:szCs w:val="24"/>
        </w:rPr>
        <w:t xml:space="preserve">als </w:t>
      </w:r>
      <w:r w:rsidR="003C43D1" w:rsidRPr="00600842">
        <w:rPr>
          <w:rFonts w:ascii="Times New Roman" w:hAnsi="Times New Roman" w:cs="Times New Roman"/>
          <w:i/>
          <w:sz w:val="24"/>
          <w:szCs w:val="24"/>
        </w:rPr>
        <w:t>amor</w:t>
      </w:r>
      <w:r w:rsidR="003C43D1" w:rsidRPr="00600842">
        <w:rPr>
          <w:rFonts w:ascii="Times New Roman" w:hAnsi="Times New Roman" w:cs="Times New Roman"/>
          <w:sz w:val="24"/>
          <w:szCs w:val="24"/>
        </w:rPr>
        <w:t xml:space="preserve"> </w:t>
      </w:r>
      <w:r w:rsidRPr="00600842">
        <w:rPr>
          <w:rFonts w:ascii="Times New Roman" w:hAnsi="Times New Roman" w:cs="Times New Roman"/>
          <w:sz w:val="24"/>
          <w:szCs w:val="24"/>
        </w:rPr>
        <w:t xml:space="preserve">kent vier deelgebieden. </w:t>
      </w:r>
      <w:r w:rsidR="003C43D1" w:rsidRPr="00600842">
        <w:rPr>
          <w:rFonts w:ascii="Times New Roman" w:hAnsi="Times New Roman" w:cs="Times New Roman"/>
          <w:sz w:val="24"/>
          <w:szCs w:val="24"/>
        </w:rPr>
        <w:t>Er is de vriendschap:</w:t>
      </w:r>
      <w:r w:rsidRPr="00600842">
        <w:rPr>
          <w:rFonts w:ascii="Times New Roman" w:hAnsi="Times New Roman" w:cs="Times New Roman"/>
          <w:sz w:val="24"/>
          <w:szCs w:val="24"/>
        </w:rPr>
        <w:t xml:space="preserve"> </w:t>
      </w:r>
      <w:r w:rsidRPr="00600842">
        <w:rPr>
          <w:rFonts w:ascii="Times New Roman" w:hAnsi="Times New Roman" w:cs="Times New Roman"/>
          <w:i/>
          <w:sz w:val="24"/>
          <w:szCs w:val="24"/>
        </w:rPr>
        <w:t>I like you, as a person</w:t>
      </w:r>
      <w:r w:rsidRPr="00600842">
        <w:rPr>
          <w:rFonts w:ascii="Times New Roman" w:hAnsi="Times New Roman" w:cs="Times New Roman"/>
          <w:sz w:val="24"/>
          <w:szCs w:val="24"/>
        </w:rPr>
        <w:t>. Er is de verliefdhei</w:t>
      </w:r>
      <w:r w:rsidR="003C43D1" w:rsidRPr="00600842">
        <w:rPr>
          <w:rFonts w:ascii="Times New Roman" w:hAnsi="Times New Roman" w:cs="Times New Roman"/>
          <w:sz w:val="24"/>
          <w:szCs w:val="24"/>
        </w:rPr>
        <w:t>d, het ook erotische verlangen :</w:t>
      </w:r>
      <w:r w:rsidRPr="00600842">
        <w:rPr>
          <w:rFonts w:ascii="Times New Roman" w:hAnsi="Times New Roman" w:cs="Times New Roman"/>
          <w:sz w:val="24"/>
          <w:szCs w:val="24"/>
        </w:rPr>
        <w:t xml:space="preserve"> </w:t>
      </w:r>
      <w:r w:rsidRPr="00600842">
        <w:rPr>
          <w:rFonts w:ascii="Times New Roman" w:hAnsi="Times New Roman" w:cs="Times New Roman"/>
          <w:i/>
          <w:sz w:val="24"/>
          <w:szCs w:val="24"/>
        </w:rPr>
        <w:t>I want you, I need you</w:t>
      </w:r>
      <w:r w:rsidRPr="00600842">
        <w:rPr>
          <w:rFonts w:ascii="Times New Roman" w:hAnsi="Times New Roman" w:cs="Times New Roman"/>
          <w:sz w:val="24"/>
          <w:szCs w:val="24"/>
        </w:rPr>
        <w:t xml:space="preserve">. </w:t>
      </w:r>
      <w:r w:rsidR="00177DAE" w:rsidRPr="00600842">
        <w:rPr>
          <w:rFonts w:ascii="Times New Roman" w:hAnsi="Times New Roman" w:cs="Times New Roman"/>
          <w:sz w:val="24"/>
          <w:szCs w:val="24"/>
        </w:rPr>
        <w:t xml:space="preserve">Er is de </w:t>
      </w:r>
      <w:r w:rsidRPr="00600842">
        <w:rPr>
          <w:rFonts w:ascii="Times New Roman" w:hAnsi="Times New Roman" w:cs="Times New Roman"/>
          <w:sz w:val="24"/>
          <w:szCs w:val="24"/>
        </w:rPr>
        <w:t xml:space="preserve">naastenliefde, de </w:t>
      </w:r>
      <w:r w:rsidRPr="00600842">
        <w:rPr>
          <w:rFonts w:ascii="Times New Roman" w:hAnsi="Times New Roman" w:cs="Times New Roman"/>
          <w:i/>
          <w:sz w:val="24"/>
          <w:szCs w:val="24"/>
        </w:rPr>
        <w:t>caritas</w:t>
      </w:r>
      <w:r w:rsidRPr="00600842">
        <w:rPr>
          <w:rFonts w:ascii="Times New Roman" w:hAnsi="Times New Roman" w:cs="Times New Roman"/>
          <w:sz w:val="24"/>
          <w:szCs w:val="24"/>
        </w:rPr>
        <w:t xml:space="preserve"> waarmee de typisch christelijke liefde </w:t>
      </w:r>
      <w:r w:rsidR="003C43D1" w:rsidRPr="00600842">
        <w:rPr>
          <w:rFonts w:ascii="Times New Roman" w:hAnsi="Times New Roman" w:cs="Times New Roman"/>
          <w:sz w:val="24"/>
          <w:szCs w:val="24"/>
        </w:rPr>
        <w:t xml:space="preserve">vaak wordt aangeduid: </w:t>
      </w:r>
      <w:r w:rsidRPr="00600842">
        <w:rPr>
          <w:rFonts w:ascii="Times New Roman" w:hAnsi="Times New Roman" w:cs="Times New Roman"/>
          <w:i/>
          <w:sz w:val="24"/>
          <w:szCs w:val="24"/>
        </w:rPr>
        <w:t>I care for you</w:t>
      </w:r>
      <w:r w:rsidR="00177DAE" w:rsidRPr="00600842">
        <w:rPr>
          <w:rFonts w:ascii="Times New Roman" w:hAnsi="Times New Roman" w:cs="Times New Roman"/>
          <w:sz w:val="24"/>
          <w:szCs w:val="24"/>
        </w:rPr>
        <w:t xml:space="preserve">. </w:t>
      </w:r>
      <w:r w:rsidRPr="00600842">
        <w:rPr>
          <w:rFonts w:ascii="Times New Roman" w:hAnsi="Times New Roman" w:cs="Times New Roman"/>
          <w:sz w:val="24"/>
          <w:szCs w:val="24"/>
        </w:rPr>
        <w:t>En er is de loyauteit</w:t>
      </w:r>
      <w:r w:rsidR="00B07E74" w:rsidRPr="00600842">
        <w:rPr>
          <w:rFonts w:ascii="Times New Roman" w:hAnsi="Times New Roman" w:cs="Times New Roman"/>
          <w:sz w:val="24"/>
          <w:szCs w:val="24"/>
        </w:rPr>
        <w:t>,</w:t>
      </w:r>
      <w:r w:rsidRPr="00600842">
        <w:rPr>
          <w:rFonts w:ascii="Times New Roman" w:hAnsi="Times New Roman" w:cs="Times New Roman"/>
          <w:sz w:val="24"/>
          <w:szCs w:val="24"/>
        </w:rPr>
        <w:t xml:space="preserve"> tegenover familie of vaderland bvb – </w:t>
      </w:r>
      <w:r w:rsidRPr="00600842">
        <w:rPr>
          <w:rFonts w:ascii="Times New Roman" w:hAnsi="Times New Roman" w:cs="Times New Roman"/>
          <w:i/>
          <w:sz w:val="24"/>
          <w:szCs w:val="24"/>
        </w:rPr>
        <w:t>I b</w:t>
      </w:r>
      <w:r w:rsidR="00177DAE" w:rsidRPr="00600842">
        <w:rPr>
          <w:rFonts w:ascii="Times New Roman" w:hAnsi="Times New Roman" w:cs="Times New Roman"/>
          <w:i/>
          <w:sz w:val="24"/>
          <w:szCs w:val="24"/>
        </w:rPr>
        <w:t>elong to you</w:t>
      </w:r>
      <w:r w:rsidRPr="00600842">
        <w:rPr>
          <w:rFonts w:ascii="Times New Roman" w:hAnsi="Times New Roman" w:cs="Times New Roman"/>
          <w:sz w:val="24"/>
          <w:szCs w:val="24"/>
        </w:rPr>
        <w:t xml:space="preserve">. </w:t>
      </w:r>
    </w:p>
    <w:p w:rsidR="00B07E74" w:rsidRPr="00600842" w:rsidRDefault="00D84E2E">
      <w:pPr>
        <w:rPr>
          <w:rFonts w:ascii="Times New Roman" w:hAnsi="Times New Roman" w:cs="Times New Roman"/>
          <w:sz w:val="24"/>
          <w:szCs w:val="24"/>
        </w:rPr>
      </w:pPr>
      <w:r w:rsidRPr="00600842">
        <w:rPr>
          <w:rFonts w:ascii="Times New Roman" w:hAnsi="Times New Roman" w:cs="Times New Roman"/>
          <w:sz w:val="24"/>
          <w:szCs w:val="24"/>
        </w:rPr>
        <w:t xml:space="preserve">Maar in de liefde </w:t>
      </w:r>
      <w:r w:rsidR="003C43D1" w:rsidRPr="00600842">
        <w:rPr>
          <w:rFonts w:ascii="Times New Roman" w:hAnsi="Times New Roman" w:cs="Times New Roman"/>
          <w:sz w:val="24"/>
          <w:szCs w:val="24"/>
        </w:rPr>
        <w:t xml:space="preserve">als </w:t>
      </w:r>
      <w:r w:rsidR="003C43D1" w:rsidRPr="00600842">
        <w:rPr>
          <w:rFonts w:ascii="Times New Roman" w:hAnsi="Times New Roman" w:cs="Times New Roman"/>
          <w:i/>
          <w:sz w:val="24"/>
          <w:szCs w:val="24"/>
        </w:rPr>
        <w:t>amor</w:t>
      </w:r>
      <w:r w:rsidR="003C43D1" w:rsidRPr="00600842">
        <w:rPr>
          <w:rFonts w:ascii="Times New Roman" w:hAnsi="Times New Roman" w:cs="Times New Roman"/>
          <w:sz w:val="24"/>
          <w:szCs w:val="24"/>
        </w:rPr>
        <w:t xml:space="preserve"> </w:t>
      </w:r>
      <w:r w:rsidR="003C43D1" w:rsidRPr="00600842">
        <w:rPr>
          <w:rFonts w:ascii="Times New Roman" w:hAnsi="Times New Roman" w:cs="Times New Roman"/>
          <w:sz w:val="24"/>
          <w:szCs w:val="24"/>
          <w:u w:val="single"/>
        </w:rPr>
        <w:t>é</w:t>
      </w:r>
      <w:r w:rsidRPr="00600842">
        <w:rPr>
          <w:rFonts w:ascii="Times New Roman" w:hAnsi="Times New Roman" w:cs="Times New Roman"/>
          <w:sz w:val="24"/>
          <w:szCs w:val="24"/>
          <w:u w:val="single"/>
        </w:rPr>
        <w:t>n in het huwelijk</w:t>
      </w:r>
      <w:r w:rsidRPr="00600842">
        <w:rPr>
          <w:rFonts w:ascii="Times New Roman" w:hAnsi="Times New Roman" w:cs="Times New Roman"/>
          <w:sz w:val="24"/>
          <w:szCs w:val="24"/>
        </w:rPr>
        <w:t xml:space="preserve"> komen deze </w:t>
      </w:r>
      <w:r w:rsidR="00541730" w:rsidRPr="00600842">
        <w:rPr>
          <w:rFonts w:ascii="Times New Roman" w:hAnsi="Times New Roman" w:cs="Times New Roman"/>
          <w:sz w:val="24"/>
          <w:szCs w:val="24"/>
        </w:rPr>
        <w:t xml:space="preserve">alle </w:t>
      </w:r>
      <w:r w:rsidRPr="00600842">
        <w:rPr>
          <w:rFonts w:ascii="Times New Roman" w:hAnsi="Times New Roman" w:cs="Times New Roman"/>
          <w:sz w:val="24"/>
          <w:szCs w:val="24"/>
        </w:rPr>
        <w:t xml:space="preserve">vier samen: </w:t>
      </w:r>
      <w:r w:rsidRPr="00600842">
        <w:rPr>
          <w:rFonts w:ascii="Times New Roman" w:hAnsi="Times New Roman" w:cs="Times New Roman"/>
          <w:i/>
          <w:sz w:val="24"/>
          <w:szCs w:val="24"/>
        </w:rPr>
        <w:t xml:space="preserve">I like you, I want you, I </w:t>
      </w:r>
      <w:r w:rsidR="003C43D1" w:rsidRPr="00600842">
        <w:rPr>
          <w:rFonts w:ascii="Times New Roman" w:hAnsi="Times New Roman" w:cs="Times New Roman"/>
          <w:i/>
          <w:sz w:val="24"/>
          <w:szCs w:val="24"/>
        </w:rPr>
        <w:t>care</w:t>
      </w:r>
      <w:r w:rsidRPr="00600842">
        <w:rPr>
          <w:rFonts w:ascii="Times New Roman" w:hAnsi="Times New Roman" w:cs="Times New Roman"/>
          <w:i/>
          <w:sz w:val="24"/>
          <w:szCs w:val="24"/>
        </w:rPr>
        <w:t xml:space="preserve"> </w:t>
      </w:r>
      <w:r w:rsidR="003C43D1" w:rsidRPr="00600842">
        <w:rPr>
          <w:rFonts w:ascii="Times New Roman" w:hAnsi="Times New Roman" w:cs="Times New Roman"/>
          <w:i/>
          <w:sz w:val="24"/>
          <w:szCs w:val="24"/>
        </w:rPr>
        <w:t xml:space="preserve">for </w:t>
      </w:r>
      <w:r w:rsidRPr="00600842">
        <w:rPr>
          <w:rFonts w:ascii="Times New Roman" w:hAnsi="Times New Roman" w:cs="Times New Roman"/>
          <w:i/>
          <w:sz w:val="24"/>
          <w:szCs w:val="24"/>
        </w:rPr>
        <w:t xml:space="preserve">you, and </w:t>
      </w:r>
      <w:r w:rsidR="00177DAE" w:rsidRPr="00600842">
        <w:rPr>
          <w:rFonts w:ascii="Times New Roman" w:hAnsi="Times New Roman" w:cs="Times New Roman"/>
          <w:i/>
          <w:sz w:val="24"/>
          <w:szCs w:val="24"/>
        </w:rPr>
        <w:t xml:space="preserve">I am </w:t>
      </w:r>
      <w:r w:rsidR="00600842">
        <w:rPr>
          <w:rFonts w:ascii="Times New Roman" w:hAnsi="Times New Roman" w:cs="Times New Roman"/>
          <w:i/>
          <w:sz w:val="24"/>
          <w:szCs w:val="24"/>
        </w:rPr>
        <w:t>‘</w:t>
      </w:r>
      <w:r w:rsidR="00177DAE" w:rsidRPr="00600842">
        <w:rPr>
          <w:rFonts w:ascii="Times New Roman" w:hAnsi="Times New Roman" w:cs="Times New Roman"/>
          <w:i/>
          <w:sz w:val="24"/>
          <w:szCs w:val="24"/>
        </w:rPr>
        <w:t>forever yours</w:t>
      </w:r>
      <w:r w:rsidR="00600842">
        <w:rPr>
          <w:rFonts w:ascii="Times New Roman" w:hAnsi="Times New Roman" w:cs="Times New Roman"/>
          <w:i/>
          <w:sz w:val="24"/>
          <w:szCs w:val="24"/>
        </w:rPr>
        <w:t>’</w:t>
      </w:r>
      <w:r w:rsidRPr="00600842">
        <w:rPr>
          <w:rFonts w:ascii="Times New Roman" w:hAnsi="Times New Roman" w:cs="Times New Roman"/>
          <w:sz w:val="24"/>
          <w:szCs w:val="24"/>
        </w:rPr>
        <w:t xml:space="preserve">. </w:t>
      </w:r>
      <w:r w:rsidR="003C43D1" w:rsidRPr="00600842">
        <w:rPr>
          <w:rFonts w:ascii="Times New Roman" w:hAnsi="Times New Roman" w:cs="Times New Roman"/>
          <w:sz w:val="24"/>
          <w:szCs w:val="24"/>
        </w:rPr>
        <w:t>Pas d</w:t>
      </w:r>
      <w:r w:rsidRPr="00600842">
        <w:rPr>
          <w:rFonts w:ascii="Times New Roman" w:hAnsi="Times New Roman" w:cs="Times New Roman"/>
          <w:sz w:val="24"/>
          <w:szCs w:val="24"/>
        </w:rPr>
        <w:t xml:space="preserve">at alles samen is </w:t>
      </w:r>
      <w:r w:rsidR="003C43D1" w:rsidRPr="00600842">
        <w:rPr>
          <w:rFonts w:ascii="Times New Roman" w:hAnsi="Times New Roman" w:cs="Times New Roman"/>
          <w:sz w:val="24"/>
          <w:szCs w:val="24"/>
        </w:rPr>
        <w:t xml:space="preserve">ten volle </w:t>
      </w:r>
      <w:r w:rsidRPr="00600842">
        <w:rPr>
          <w:rFonts w:ascii="Times New Roman" w:hAnsi="Times New Roman" w:cs="Times New Roman"/>
          <w:i/>
          <w:sz w:val="24"/>
          <w:szCs w:val="24"/>
        </w:rPr>
        <w:t>amor</w:t>
      </w:r>
      <w:r w:rsidR="00177DAE" w:rsidRPr="00600842">
        <w:rPr>
          <w:rFonts w:ascii="Times New Roman" w:hAnsi="Times New Roman" w:cs="Times New Roman"/>
          <w:sz w:val="24"/>
          <w:szCs w:val="24"/>
        </w:rPr>
        <w:t>:</w:t>
      </w:r>
      <w:r w:rsidRPr="00600842">
        <w:rPr>
          <w:rFonts w:ascii="Times New Roman" w:hAnsi="Times New Roman" w:cs="Times New Roman"/>
          <w:sz w:val="24"/>
          <w:szCs w:val="24"/>
        </w:rPr>
        <w:t xml:space="preserve"> </w:t>
      </w:r>
      <w:r w:rsidRPr="00600842">
        <w:rPr>
          <w:rFonts w:ascii="Times New Roman" w:hAnsi="Times New Roman" w:cs="Times New Roman"/>
          <w:i/>
          <w:sz w:val="24"/>
          <w:szCs w:val="24"/>
        </w:rPr>
        <w:t>I love you</w:t>
      </w:r>
      <w:r w:rsidRPr="00600842">
        <w:rPr>
          <w:rFonts w:ascii="Times New Roman" w:hAnsi="Times New Roman" w:cs="Times New Roman"/>
          <w:sz w:val="24"/>
          <w:szCs w:val="24"/>
        </w:rPr>
        <w:t>.</w:t>
      </w:r>
      <w:r w:rsidR="003C43D1" w:rsidRPr="00600842">
        <w:rPr>
          <w:rFonts w:ascii="Times New Roman" w:hAnsi="Times New Roman" w:cs="Times New Roman"/>
          <w:sz w:val="24"/>
          <w:szCs w:val="24"/>
        </w:rPr>
        <w:t xml:space="preserve"> E</w:t>
      </w:r>
      <w:r w:rsidRPr="00600842">
        <w:rPr>
          <w:rFonts w:ascii="Times New Roman" w:hAnsi="Times New Roman" w:cs="Times New Roman"/>
          <w:sz w:val="24"/>
          <w:szCs w:val="24"/>
        </w:rPr>
        <w:t xml:space="preserve">n dat is nu net de grondtoon van </w:t>
      </w:r>
      <w:r w:rsidR="00541730" w:rsidRPr="00600842">
        <w:rPr>
          <w:rFonts w:ascii="Times New Roman" w:hAnsi="Times New Roman" w:cs="Times New Roman"/>
          <w:sz w:val="24"/>
          <w:szCs w:val="24"/>
        </w:rPr>
        <w:t xml:space="preserve">het </w:t>
      </w:r>
      <w:r w:rsidRPr="00600842">
        <w:rPr>
          <w:rFonts w:ascii="Times New Roman" w:hAnsi="Times New Roman" w:cs="Times New Roman"/>
          <w:sz w:val="24"/>
          <w:szCs w:val="24"/>
        </w:rPr>
        <w:t xml:space="preserve">huwelijk </w:t>
      </w:r>
      <w:r w:rsidR="00541730" w:rsidRPr="00600842">
        <w:rPr>
          <w:rFonts w:ascii="Times New Roman" w:hAnsi="Times New Roman" w:cs="Times New Roman"/>
          <w:sz w:val="24"/>
          <w:szCs w:val="24"/>
        </w:rPr>
        <w:t>waaruit het</w:t>
      </w:r>
      <w:r w:rsidR="00B07E74" w:rsidRPr="00600842">
        <w:rPr>
          <w:rFonts w:ascii="Times New Roman" w:hAnsi="Times New Roman" w:cs="Times New Roman"/>
          <w:sz w:val="24"/>
          <w:szCs w:val="24"/>
        </w:rPr>
        <w:t xml:space="preserve"> gezin</w:t>
      </w:r>
      <w:r w:rsidR="00541730" w:rsidRPr="00600842">
        <w:rPr>
          <w:rFonts w:ascii="Times New Roman" w:hAnsi="Times New Roman" w:cs="Times New Roman"/>
          <w:sz w:val="24"/>
          <w:szCs w:val="24"/>
        </w:rPr>
        <w:t xml:space="preserve"> tot stand komt</w:t>
      </w:r>
      <w:r w:rsidR="00B07E74" w:rsidRPr="00600842">
        <w:rPr>
          <w:rFonts w:ascii="Times New Roman" w:hAnsi="Times New Roman" w:cs="Times New Roman"/>
          <w:sz w:val="24"/>
          <w:szCs w:val="24"/>
        </w:rPr>
        <w:t xml:space="preserve">. </w:t>
      </w:r>
    </w:p>
    <w:p w:rsidR="00D84E2E" w:rsidRPr="00600842" w:rsidRDefault="00541730">
      <w:pPr>
        <w:rPr>
          <w:rFonts w:ascii="Times New Roman" w:hAnsi="Times New Roman" w:cs="Times New Roman"/>
          <w:sz w:val="24"/>
          <w:szCs w:val="24"/>
        </w:rPr>
      </w:pPr>
      <w:r w:rsidRPr="00600842">
        <w:rPr>
          <w:rFonts w:ascii="Times New Roman" w:hAnsi="Times New Roman" w:cs="Times New Roman"/>
          <w:sz w:val="24"/>
          <w:szCs w:val="24"/>
        </w:rPr>
        <w:t>D</w:t>
      </w:r>
      <w:r w:rsidR="00030600" w:rsidRPr="00600842">
        <w:rPr>
          <w:rFonts w:ascii="Times New Roman" w:hAnsi="Times New Roman" w:cs="Times New Roman"/>
          <w:sz w:val="24"/>
          <w:szCs w:val="24"/>
        </w:rPr>
        <w:t>eze</w:t>
      </w:r>
      <w:r w:rsidRPr="00600842">
        <w:rPr>
          <w:rFonts w:ascii="Times New Roman" w:hAnsi="Times New Roman" w:cs="Times New Roman"/>
          <w:sz w:val="24"/>
          <w:szCs w:val="24"/>
        </w:rPr>
        <w:t xml:space="preserve"> viervoudige betekenis</w:t>
      </w:r>
      <w:r w:rsidR="00030600" w:rsidRPr="00600842">
        <w:rPr>
          <w:rFonts w:ascii="Times New Roman" w:hAnsi="Times New Roman" w:cs="Times New Roman"/>
          <w:sz w:val="24"/>
          <w:szCs w:val="24"/>
        </w:rPr>
        <w:t xml:space="preserve"> keert ook terug doorheen de exhortatie:</w:t>
      </w:r>
      <w:r w:rsidR="007C0B97" w:rsidRPr="00600842">
        <w:rPr>
          <w:rFonts w:ascii="Times New Roman" w:hAnsi="Times New Roman" w:cs="Times New Roman"/>
          <w:sz w:val="24"/>
          <w:szCs w:val="24"/>
        </w:rPr>
        <w:t xml:space="preserve"> </w:t>
      </w:r>
      <w:r w:rsidR="00030600" w:rsidRPr="00600842">
        <w:rPr>
          <w:rFonts w:ascii="Times New Roman" w:hAnsi="Times New Roman" w:cs="Times New Roman"/>
          <w:sz w:val="24"/>
          <w:szCs w:val="24"/>
        </w:rPr>
        <w:t xml:space="preserve">huwelijksliefde als </w:t>
      </w:r>
      <w:r w:rsidR="00177DAE" w:rsidRPr="00600842">
        <w:rPr>
          <w:rFonts w:ascii="Times New Roman" w:hAnsi="Times New Roman" w:cs="Times New Roman"/>
          <w:sz w:val="24"/>
          <w:szCs w:val="24"/>
        </w:rPr>
        <w:t xml:space="preserve">de </w:t>
      </w:r>
      <w:r w:rsidR="00030600" w:rsidRPr="00600842">
        <w:rPr>
          <w:rFonts w:ascii="Times New Roman" w:hAnsi="Times New Roman" w:cs="Times New Roman"/>
          <w:sz w:val="24"/>
          <w:szCs w:val="24"/>
        </w:rPr>
        <w:t xml:space="preserve">hoogste </w:t>
      </w:r>
      <w:r w:rsidRPr="00600842">
        <w:rPr>
          <w:rFonts w:ascii="Times New Roman" w:hAnsi="Times New Roman" w:cs="Times New Roman"/>
          <w:sz w:val="24"/>
          <w:szCs w:val="24"/>
        </w:rPr>
        <w:t>vriendschap</w:t>
      </w:r>
      <w:r w:rsidR="007C0B97" w:rsidRPr="00600842">
        <w:rPr>
          <w:rFonts w:ascii="Times New Roman" w:hAnsi="Times New Roman" w:cs="Times New Roman"/>
          <w:sz w:val="24"/>
          <w:szCs w:val="24"/>
        </w:rPr>
        <w:t xml:space="preserve"> na deze met God (</w:t>
      </w:r>
      <w:r w:rsidR="00177DAE" w:rsidRPr="00600842">
        <w:rPr>
          <w:rFonts w:ascii="Times New Roman" w:hAnsi="Times New Roman" w:cs="Times New Roman"/>
          <w:sz w:val="24"/>
          <w:szCs w:val="24"/>
        </w:rPr>
        <w:t>123)</w:t>
      </w:r>
      <w:r w:rsidR="00600842">
        <w:rPr>
          <w:rFonts w:ascii="Times New Roman" w:hAnsi="Times New Roman" w:cs="Times New Roman"/>
          <w:sz w:val="24"/>
          <w:szCs w:val="24"/>
        </w:rPr>
        <w:t>;</w:t>
      </w:r>
      <w:r w:rsidR="007C0B97" w:rsidRPr="00600842">
        <w:rPr>
          <w:rFonts w:ascii="Times New Roman" w:hAnsi="Times New Roman" w:cs="Times New Roman"/>
          <w:sz w:val="24"/>
          <w:szCs w:val="24"/>
        </w:rPr>
        <w:t xml:space="preserve"> </w:t>
      </w:r>
      <w:r w:rsidRPr="00600842">
        <w:rPr>
          <w:rFonts w:ascii="Times New Roman" w:hAnsi="Times New Roman" w:cs="Times New Roman"/>
          <w:sz w:val="24"/>
          <w:szCs w:val="24"/>
        </w:rPr>
        <w:t>een lange</w:t>
      </w:r>
      <w:r w:rsidR="007E4DA4" w:rsidRPr="00600842">
        <w:rPr>
          <w:rFonts w:ascii="Times New Roman" w:hAnsi="Times New Roman" w:cs="Times New Roman"/>
          <w:sz w:val="24"/>
          <w:szCs w:val="24"/>
        </w:rPr>
        <w:t xml:space="preserve"> passage over passionele </w:t>
      </w:r>
      <w:r w:rsidR="007C0B97" w:rsidRPr="00600842">
        <w:rPr>
          <w:rFonts w:ascii="Times New Roman" w:hAnsi="Times New Roman" w:cs="Times New Roman"/>
          <w:sz w:val="24"/>
          <w:szCs w:val="24"/>
        </w:rPr>
        <w:t xml:space="preserve">en erotische </w:t>
      </w:r>
      <w:r w:rsidR="007E4DA4" w:rsidRPr="00600842">
        <w:rPr>
          <w:rFonts w:ascii="Times New Roman" w:hAnsi="Times New Roman" w:cs="Times New Roman"/>
          <w:sz w:val="24"/>
          <w:szCs w:val="24"/>
        </w:rPr>
        <w:lastRenderedPageBreak/>
        <w:t xml:space="preserve">liefde </w:t>
      </w:r>
      <w:r w:rsidRPr="00600842">
        <w:rPr>
          <w:rFonts w:ascii="Times New Roman" w:hAnsi="Times New Roman" w:cs="Times New Roman"/>
          <w:sz w:val="24"/>
          <w:szCs w:val="24"/>
        </w:rPr>
        <w:t>(</w:t>
      </w:r>
      <w:r w:rsidR="007E4DA4" w:rsidRPr="00600842">
        <w:rPr>
          <w:rFonts w:ascii="Times New Roman" w:hAnsi="Times New Roman" w:cs="Times New Roman"/>
          <w:sz w:val="24"/>
          <w:szCs w:val="24"/>
        </w:rPr>
        <w:t>142-</w:t>
      </w:r>
      <w:r w:rsidR="00871A72" w:rsidRPr="00600842">
        <w:rPr>
          <w:rFonts w:ascii="Times New Roman" w:hAnsi="Times New Roman" w:cs="Times New Roman"/>
          <w:sz w:val="24"/>
          <w:szCs w:val="24"/>
        </w:rPr>
        <w:t>161</w:t>
      </w:r>
      <w:r w:rsidRPr="00600842">
        <w:rPr>
          <w:rFonts w:ascii="Times New Roman" w:hAnsi="Times New Roman" w:cs="Times New Roman"/>
          <w:sz w:val="24"/>
          <w:szCs w:val="24"/>
        </w:rPr>
        <w:t>)</w:t>
      </w:r>
      <w:r w:rsidR="00600842">
        <w:rPr>
          <w:rFonts w:ascii="Times New Roman" w:hAnsi="Times New Roman" w:cs="Times New Roman"/>
          <w:sz w:val="24"/>
          <w:szCs w:val="24"/>
        </w:rPr>
        <w:t>; en zorg voor elkaar en anderen,</w:t>
      </w:r>
      <w:r w:rsidR="007C0B97" w:rsidRPr="00600842">
        <w:rPr>
          <w:rFonts w:ascii="Times New Roman" w:hAnsi="Times New Roman" w:cs="Times New Roman"/>
          <w:sz w:val="24"/>
          <w:szCs w:val="24"/>
        </w:rPr>
        <w:t xml:space="preserve"> en de trouw, komen op vele plaatsen terug. </w:t>
      </w:r>
      <w:r w:rsidR="00D84E2E" w:rsidRPr="00600842">
        <w:rPr>
          <w:rFonts w:ascii="Times New Roman" w:hAnsi="Times New Roman" w:cs="Times New Roman"/>
          <w:sz w:val="24"/>
          <w:szCs w:val="24"/>
        </w:rPr>
        <w:t>Kortom: het gaat in deze exhortatie over het huwelijk</w:t>
      </w:r>
      <w:r w:rsidR="00B07E74" w:rsidRPr="00600842">
        <w:rPr>
          <w:rFonts w:ascii="Times New Roman" w:hAnsi="Times New Roman" w:cs="Times New Roman"/>
          <w:sz w:val="24"/>
          <w:szCs w:val="24"/>
        </w:rPr>
        <w:t>,</w:t>
      </w:r>
      <w:r w:rsidR="00D84E2E" w:rsidRPr="00600842">
        <w:rPr>
          <w:rFonts w:ascii="Times New Roman" w:hAnsi="Times New Roman" w:cs="Times New Roman"/>
          <w:sz w:val="24"/>
          <w:szCs w:val="24"/>
        </w:rPr>
        <w:t xml:space="preserve"> over de liefde</w:t>
      </w:r>
      <w:r w:rsidR="00600842">
        <w:rPr>
          <w:rFonts w:ascii="Times New Roman" w:hAnsi="Times New Roman" w:cs="Times New Roman"/>
          <w:sz w:val="24"/>
          <w:szCs w:val="24"/>
        </w:rPr>
        <w:t xml:space="preserve"> die ons met blijdschap vervult:</w:t>
      </w:r>
      <w:r w:rsidR="00D84E2E" w:rsidRPr="00600842">
        <w:rPr>
          <w:rFonts w:ascii="Times New Roman" w:hAnsi="Times New Roman" w:cs="Times New Roman"/>
          <w:sz w:val="24"/>
          <w:szCs w:val="24"/>
        </w:rPr>
        <w:t xml:space="preserve"> </w:t>
      </w:r>
      <w:r w:rsidR="00D84E2E" w:rsidRPr="00600842">
        <w:rPr>
          <w:rFonts w:ascii="Times New Roman" w:hAnsi="Times New Roman" w:cs="Times New Roman"/>
          <w:i/>
          <w:sz w:val="24"/>
          <w:szCs w:val="24"/>
        </w:rPr>
        <w:t>laetitia amoris</w:t>
      </w:r>
      <w:r w:rsidR="00D84E2E" w:rsidRPr="00600842">
        <w:rPr>
          <w:rFonts w:ascii="Times New Roman" w:hAnsi="Times New Roman" w:cs="Times New Roman"/>
          <w:sz w:val="24"/>
          <w:szCs w:val="24"/>
        </w:rPr>
        <w:t>.</w:t>
      </w:r>
      <w:r w:rsidR="00B07E74" w:rsidRPr="00600842">
        <w:rPr>
          <w:rFonts w:ascii="Times New Roman" w:hAnsi="Times New Roman" w:cs="Times New Roman"/>
          <w:sz w:val="24"/>
          <w:szCs w:val="24"/>
        </w:rPr>
        <w:t xml:space="preserve"> De </w:t>
      </w:r>
      <w:r w:rsidRPr="00600842">
        <w:rPr>
          <w:rFonts w:ascii="Times New Roman" w:hAnsi="Times New Roman" w:cs="Times New Roman"/>
          <w:sz w:val="24"/>
          <w:szCs w:val="24"/>
        </w:rPr>
        <w:t xml:space="preserve">grote </w:t>
      </w:r>
      <w:r w:rsidR="00B07E74" w:rsidRPr="00600842">
        <w:rPr>
          <w:rFonts w:ascii="Times New Roman" w:hAnsi="Times New Roman" w:cs="Times New Roman"/>
          <w:i/>
          <w:sz w:val="24"/>
          <w:szCs w:val="24"/>
        </w:rPr>
        <w:t>problemen</w:t>
      </w:r>
      <w:r w:rsidR="00B07E74" w:rsidRPr="00600842">
        <w:rPr>
          <w:rFonts w:ascii="Times New Roman" w:hAnsi="Times New Roman" w:cs="Times New Roman"/>
          <w:sz w:val="24"/>
          <w:szCs w:val="24"/>
        </w:rPr>
        <w:t xml:space="preserve"> </w:t>
      </w:r>
      <w:r w:rsidRPr="00600842">
        <w:rPr>
          <w:rFonts w:ascii="Times New Roman" w:hAnsi="Times New Roman" w:cs="Times New Roman"/>
          <w:sz w:val="24"/>
          <w:szCs w:val="24"/>
        </w:rPr>
        <w:t>verbonden met</w:t>
      </w:r>
      <w:r w:rsidR="00B07E74" w:rsidRPr="00600842">
        <w:rPr>
          <w:rFonts w:ascii="Times New Roman" w:hAnsi="Times New Roman" w:cs="Times New Roman"/>
          <w:sz w:val="24"/>
          <w:szCs w:val="24"/>
        </w:rPr>
        <w:t xml:space="preserve"> het huwelijk worden maar problemen omdat ze die meer fundamentele </w:t>
      </w:r>
      <w:r w:rsidR="00B07E74" w:rsidRPr="00600842">
        <w:rPr>
          <w:rFonts w:ascii="Times New Roman" w:hAnsi="Times New Roman" w:cs="Times New Roman"/>
          <w:i/>
          <w:sz w:val="24"/>
          <w:szCs w:val="24"/>
        </w:rPr>
        <w:t>blijdschap om de liefde</w:t>
      </w:r>
      <w:r w:rsidR="00B07E74" w:rsidRPr="00600842">
        <w:rPr>
          <w:rFonts w:ascii="Times New Roman" w:hAnsi="Times New Roman" w:cs="Times New Roman"/>
          <w:sz w:val="24"/>
          <w:szCs w:val="24"/>
        </w:rPr>
        <w:t xml:space="preserve"> bedreigen.</w:t>
      </w:r>
    </w:p>
    <w:p w:rsidR="00D84E2E" w:rsidRPr="00600842" w:rsidRDefault="00D84E2E">
      <w:pPr>
        <w:rPr>
          <w:rFonts w:ascii="Times New Roman" w:hAnsi="Times New Roman" w:cs="Times New Roman"/>
          <w:sz w:val="24"/>
          <w:szCs w:val="24"/>
        </w:rPr>
      </w:pPr>
    </w:p>
    <w:p w:rsidR="00D84E2E" w:rsidRPr="00600842" w:rsidRDefault="00D84E2E">
      <w:pPr>
        <w:rPr>
          <w:rFonts w:ascii="Times New Roman" w:hAnsi="Times New Roman" w:cs="Times New Roman"/>
          <w:b/>
          <w:sz w:val="24"/>
          <w:szCs w:val="24"/>
        </w:rPr>
      </w:pPr>
      <w:r w:rsidRPr="00600842">
        <w:rPr>
          <w:rFonts w:ascii="Times New Roman" w:hAnsi="Times New Roman" w:cs="Times New Roman"/>
          <w:b/>
          <w:sz w:val="24"/>
          <w:szCs w:val="24"/>
        </w:rPr>
        <w:t>2. De berg, de muis en de bergrede</w:t>
      </w:r>
    </w:p>
    <w:p w:rsidR="00541730" w:rsidRPr="00600842" w:rsidRDefault="00D84E2E" w:rsidP="00BE58ED">
      <w:pPr>
        <w:rPr>
          <w:rFonts w:ascii="Times New Roman" w:hAnsi="Times New Roman" w:cs="Times New Roman"/>
          <w:sz w:val="24"/>
          <w:szCs w:val="24"/>
        </w:rPr>
      </w:pPr>
      <w:r w:rsidRPr="00600842">
        <w:rPr>
          <w:rFonts w:ascii="Times New Roman" w:hAnsi="Times New Roman" w:cs="Times New Roman"/>
          <w:sz w:val="24"/>
          <w:szCs w:val="24"/>
        </w:rPr>
        <w:t>Een vraag waarmee ik begon te lezen en een terechte vraag van de pers is onvermijdelijk: heeft de berg</w:t>
      </w:r>
      <w:r w:rsidR="007C0B97" w:rsidRPr="00600842">
        <w:rPr>
          <w:rFonts w:ascii="Times New Roman" w:hAnsi="Times New Roman" w:cs="Times New Roman"/>
          <w:sz w:val="24"/>
          <w:szCs w:val="24"/>
        </w:rPr>
        <w:t xml:space="preserve"> van twee synodes met alles er omheen,</w:t>
      </w:r>
      <w:r w:rsidRPr="00600842">
        <w:rPr>
          <w:rFonts w:ascii="Times New Roman" w:hAnsi="Times New Roman" w:cs="Times New Roman"/>
          <w:sz w:val="24"/>
          <w:szCs w:val="24"/>
        </w:rPr>
        <w:t xml:space="preserve"> een muis gebaard? </w:t>
      </w:r>
      <w:r w:rsidR="007C0B97" w:rsidRPr="00600842">
        <w:rPr>
          <w:rFonts w:ascii="Times New Roman" w:hAnsi="Times New Roman" w:cs="Times New Roman"/>
          <w:sz w:val="24"/>
          <w:szCs w:val="24"/>
        </w:rPr>
        <w:t>Wat leveren</w:t>
      </w:r>
      <w:r w:rsidRPr="00600842">
        <w:rPr>
          <w:rFonts w:ascii="Times New Roman" w:hAnsi="Times New Roman" w:cs="Times New Roman"/>
          <w:sz w:val="24"/>
          <w:szCs w:val="24"/>
        </w:rPr>
        <w:t xml:space="preserve"> </w:t>
      </w:r>
      <w:r w:rsidR="007C0B97" w:rsidRPr="00600842">
        <w:rPr>
          <w:rFonts w:ascii="Times New Roman" w:hAnsi="Times New Roman" w:cs="Times New Roman"/>
          <w:sz w:val="24"/>
          <w:szCs w:val="24"/>
        </w:rPr>
        <w:t xml:space="preserve">twee synodes </w:t>
      </w:r>
      <w:r w:rsidRPr="00600842">
        <w:rPr>
          <w:rFonts w:ascii="Times New Roman" w:hAnsi="Times New Roman" w:cs="Times New Roman"/>
          <w:sz w:val="24"/>
          <w:szCs w:val="24"/>
        </w:rPr>
        <w:t xml:space="preserve">nu op? </w:t>
      </w:r>
      <w:r w:rsidR="007C0B97" w:rsidRPr="00600842">
        <w:rPr>
          <w:rFonts w:ascii="Times New Roman" w:hAnsi="Times New Roman" w:cs="Times New Roman"/>
          <w:sz w:val="24"/>
          <w:szCs w:val="24"/>
        </w:rPr>
        <w:t>Komt er nu duidelijke verandering van regels over heikele punten?</w:t>
      </w:r>
    </w:p>
    <w:p w:rsidR="00541730" w:rsidRPr="00600842" w:rsidRDefault="00D84E2E" w:rsidP="00BE58ED">
      <w:pPr>
        <w:rPr>
          <w:rFonts w:ascii="Times New Roman" w:hAnsi="Times New Roman" w:cs="Times New Roman"/>
          <w:sz w:val="24"/>
          <w:szCs w:val="24"/>
        </w:rPr>
      </w:pPr>
      <w:r w:rsidRPr="00600842">
        <w:rPr>
          <w:rFonts w:ascii="Times New Roman" w:hAnsi="Times New Roman" w:cs="Times New Roman"/>
          <w:sz w:val="24"/>
          <w:szCs w:val="24"/>
        </w:rPr>
        <w:t>Maar reeds in nummer 2</w:t>
      </w:r>
      <w:r w:rsidR="00BE58ED" w:rsidRPr="00600842">
        <w:rPr>
          <w:rFonts w:ascii="Times New Roman" w:hAnsi="Times New Roman" w:cs="Times New Roman"/>
          <w:sz w:val="24"/>
          <w:szCs w:val="24"/>
        </w:rPr>
        <w:t xml:space="preserve">, </w:t>
      </w:r>
      <w:r w:rsidR="00541730" w:rsidRPr="00600842">
        <w:rPr>
          <w:rFonts w:ascii="Times New Roman" w:hAnsi="Times New Roman" w:cs="Times New Roman"/>
          <w:sz w:val="24"/>
          <w:szCs w:val="24"/>
        </w:rPr>
        <w:t>onmiddellijk</w:t>
      </w:r>
      <w:r w:rsidR="00BE58ED" w:rsidRPr="00600842">
        <w:rPr>
          <w:rFonts w:ascii="Times New Roman" w:hAnsi="Times New Roman" w:cs="Times New Roman"/>
          <w:sz w:val="24"/>
          <w:szCs w:val="24"/>
        </w:rPr>
        <w:t xml:space="preserve"> na de </w:t>
      </w:r>
      <w:r w:rsidR="00541730" w:rsidRPr="00600842">
        <w:rPr>
          <w:rFonts w:ascii="Times New Roman" w:hAnsi="Times New Roman" w:cs="Times New Roman"/>
          <w:sz w:val="24"/>
          <w:szCs w:val="24"/>
        </w:rPr>
        <w:t>formele aanvang van de tekst</w:t>
      </w:r>
      <w:r w:rsidR="00BE58ED" w:rsidRPr="00600842">
        <w:rPr>
          <w:rFonts w:ascii="Times New Roman" w:hAnsi="Times New Roman" w:cs="Times New Roman"/>
          <w:sz w:val="24"/>
          <w:szCs w:val="24"/>
        </w:rPr>
        <w:t>,</w:t>
      </w:r>
      <w:r w:rsidRPr="00600842">
        <w:rPr>
          <w:rFonts w:ascii="Times New Roman" w:hAnsi="Times New Roman" w:cs="Times New Roman"/>
          <w:sz w:val="24"/>
          <w:szCs w:val="24"/>
        </w:rPr>
        <w:t xml:space="preserve"> toont de paus dat hij zich daar maar al te bewust van is</w:t>
      </w:r>
      <w:r w:rsidR="00541730" w:rsidRPr="00600842">
        <w:rPr>
          <w:rFonts w:ascii="Times New Roman" w:hAnsi="Times New Roman" w:cs="Times New Roman"/>
          <w:sz w:val="24"/>
          <w:szCs w:val="24"/>
        </w:rPr>
        <w:t>,</w:t>
      </w:r>
      <w:r w:rsidR="00BE58ED" w:rsidRPr="00600842">
        <w:rPr>
          <w:rFonts w:ascii="Times New Roman" w:hAnsi="Times New Roman" w:cs="Times New Roman"/>
          <w:sz w:val="24"/>
          <w:szCs w:val="24"/>
        </w:rPr>
        <w:t xml:space="preserve"> en gaat hij </w:t>
      </w:r>
      <w:r w:rsidR="00541730" w:rsidRPr="00600842">
        <w:rPr>
          <w:rFonts w:ascii="Times New Roman" w:hAnsi="Times New Roman" w:cs="Times New Roman"/>
          <w:sz w:val="24"/>
          <w:szCs w:val="24"/>
        </w:rPr>
        <w:t xml:space="preserve">allereerst </w:t>
      </w:r>
      <w:r w:rsidR="00BE58ED" w:rsidRPr="00600842">
        <w:rPr>
          <w:rFonts w:ascii="Times New Roman" w:hAnsi="Times New Roman" w:cs="Times New Roman"/>
          <w:sz w:val="24"/>
          <w:szCs w:val="24"/>
        </w:rPr>
        <w:t>in op zijn methode van omgaan met de vragen van de synodes</w:t>
      </w:r>
      <w:r w:rsidRPr="00600842">
        <w:rPr>
          <w:rFonts w:ascii="Times New Roman" w:hAnsi="Times New Roman" w:cs="Times New Roman"/>
          <w:sz w:val="24"/>
          <w:szCs w:val="24"/>
        </w:rPr>
        <w:t xml:space="preserve">. En hij legt uit dat hij een ander pad </w:t>
      </w:r>
      <w:r w:rsidR="00B07E74" w:rsidRPr="00600842">
        <w:rPr>
          <w:rFonts w:ascii="Times New Roman" w:hAnsi="Times New Roman" w:cs="Times New Roman"/>
          <w:sz w:val="24"/>
          <w:szCs w:val="24"/>
        </w:rPr>
        <w:t xml:space="preserve">heeft </w:t>
      </w:r>
      <w:r w:rsidRPr="00600842">
        <w:rPr>
          <w:rFonts w:ascii="Times New Roman" w:hAnsi="Times New Roman" w:cs="Times New Roman"/>
          <w:sz w:val="24"/>
          <w:szCs w:val="24"/>
        </w:rPr>
        <w:t>gekozen dan het ‘duidelijke antwoord’</w:t>
      </w:r>
      <w:r w:rsidR="00B07E74" w:rsidRPr="00600842">
        <w:rPr>
          <w:rFonts w:ascii="Times New Roman" w:hAnsi="Times New Roman" w:cs="Times New Roman"/>
          <w:sz w:val="24"/>
          <w:szCs w:val="24"/>
        </w:rPr>
        <w:t xml:space="preserve">, dat hij nu net </w:t>
      </w:r>
      <w:r w:rsidR="00B07E74" w:rsidRPr="00600842">
        <w:rPr>
          <w:rFonts w:ascii="Times New Roman" w:hAnsi="Times New Roman" w:cs="Times New Roman"/>
          <w:i/>
          <w:sz w:val="24"/>
          <w:szCs w:val="24"/>
        </w:rPr>
        <w:t>afwijst</w:t>
      </w:r>
      <w:r w:rsidR="00B07E74" w:rsidRPr="00600842">
        <w:rPr>
          <w:rFonts w:ascii="Times New Roman" w:hAnsi="Times New Roman" w:cs="Times New Roman"/>
          <w:sz w:val="24"/>
          <w:szCs w:val="24"/>
        </w:rPr>
        <w:t>, in beide richtingen!</w:t>
      </w:r>
      <w:r w:rsidR="00541730" w:rsidRPr="00600842">
        <w:rPr>
          <w:rFonts w:ascii="Times New Roman" w:hAnsi="Times New Roman" w:cs="Times New Roman"/>
          <w:sz w:val="24"/>
          <w:szCs w:val="24"/>
        </w:rPr>
        <w:t xml:space="preserve"> Hij zegt niet </w:t>
      </w:r>
      <w:r w:rsidR="007C0B97" w:rsidRPr="00600842">
        <w:rPr>
          <w:rFonts w:ascii="Times New Roman" w:hAnsi="Times New Roman" w:cs="Times New Roman"/>
          <w:sz w:val="24"/>
          <w:szCs w:val="24"/>
        </w:rPr>
        <w:t xml:space="preserve">zomaar </w:t>
      </w:r>
      <w:r w:rsidR="00541730" w:rsidRPr="00600842">
        <w:rPr>
          <w:rFonts w:ascii="Times New Roman" w:hAnsi="Times New Roman" w:cs="Times New Roman"/>
          <w:sz w:val="24"/>
          <w:szCs w:val="24"/>
        </w:rPr>
        <w:t>ja</w:t>
      </w:r>
      <w:r w:rsidR="007C0B97" w:rsidRPr="00600842">
        <w:rPr>
          <w:rFonts w:ascii="Times New Roman" w:hAnsi="Times New Roman" w:cs="Times New Roman"/>
          <w:sz w:val="24"/>
          <w:szCs w:val="24"/>
        </w:rPr>
        <w:t xml:space="preserve"> op verzuchtingen</w:t>
      </w:r>
      <w:r w:rsidR="00541730" w:rsidRPr="00600842">
        <w:rPr>
          <w:rFonts w:ascii="Times New Roman" w:hAnsi="Times New Roman" w:cs="Times New Roman"/>
          <w:sz w:val="24"/>
          <w:szCs w:val="24"/>
        </w:rPr>
        <w:t>:</w:t>
      </w:r>
      <w:r w:rsidRPr="00600842">
        <w:rPr>
          <w:rFonts w:ascii="Times New Roman" w:hAnsi="Times New Roman" w:cs="Times New Roman"/>
          <w:sz w:val="24"/>
          <w:szCs w:val="24"/>
        </w:rPr>
        <w:t xml:space="preserve"> de kerkelijke leer verandert dus niet. Maar hij zegt ook niet neen, zoals tevoren vaak klonk, en dat is op zich een </w:t>
      </w:r>
      <w:r w:rsidR="00541730" w:rsidRPr="00600842">
        <w:rPr>
          <w:rFonts w:ascii="Times New Roman" w:hAnsi="Times New Roman" w:cs="Times New Roman"/>
          <w:sz w:val="24"/>
          <w:szCs w:val="24"/>
        </w:rPr>
        <w:t>grote</w:t>
      </w:r>
      <w:r w:rsidR="00BE58ED" w:rsidRPr="00600842">
        <w:rPr>
          <w:rFonts w:ascii="Times New Roman" w:hAnsi="Times New Roman" w:cs="Times New Roman"/>
          <w:sz w:val="24"/>
          <w:szCs w:val="24"/>
        </w:rPr>
        <w:t xml:space="preserve"> </w:t>
      </w:r>
      <w:r w:rsidR="00541730" w:rsidRPr="00600842">
        <w:rPr>
          <w:rFonts w:ascii="Times New Roman" w:hAnsi="Times New Roman" w:cs="Times New Roman"/>
          <w:sz w:val="24"/>
          <w:szCs w:val="24"/>
        </w:rPr>
        <w:t>verandering</w:t>
      </w:r>
      <w:r w:rsidR="007C0B97" w:rsidRPr="00600842">
        <w:rPr>
          <w:rFonts w:ascii="Times New Roman" w:hAnsi="Times New Roman" w:cs="Times New Roman"/>
          <w:sz w:val="24"/>
          <w:szCs w:val="24"/>
        </w:rPr>
        <w:t>.</w:t>
      </w:r>
      <w:r w:rsidR="00541730" w:rsidRPr="00600842">
        <w:rPr>
          <w:rFonts w:ascii="Times New Roman" w:hAnsi="Times New Roman" w:cs="Times New Roman"/>
          <w:sz w:val="24"/>
          <w:szCs w:val="24"/>
        </w:rPr>
        <w:t xml:space="preserve"> Wat zegt de paus dan wel? </w:t>
      </w:r>
      <w:r w:rsidRPr="00600842">
        <w:rPr>
          <w:rFonts w:ascii="Times New Roman" w:hAnsi="Times New Roman" w:cs="Times New Roman"/>
          <w:sz w:val="24"/>
          <w:szCs w:val="24"/>
        </w:rPr>
        <w:t xml:space="preserve">Hij vraagt te </w:t>
      </w:r>
      <w:r w:rsidRPr="00600842">
        <w:rPr>
          <w:rFonts w:ascii="Times New Roman" w:hAnsi="Times New Roman" w:cs="Times New Roman"/>
          <w:i/>
          <w:sz w:val="24"/>
          <w:szCs w:val="24"/>
        </w:rPr>
        <w:t>onderscheiden</w:t>
      </w:r>
      <w:r w:rsidR="00BE58ED" w:rsidRPr="00600842">
        <w:rPr>
          <w:rFonts w:ascii="Times New Roman" w:hAnsi="Times New Roman" w:cs="Times New Roman"/>
          <w:sz w:val="24"/>
          <w:szCs w:val="24"/>
        </w:rPr>
        <w:t xml:space="preserve"> en in elke situatie niet </w:t>
      </w:r>
      <w:r w:rsidR="00B07E74" w:rsidRPr="00600842">
        <w:rPr>
          <w:rFonts w:ascii="Times New Roman" w:hAnsi="Times New Roman" w:cs="Times New Roman"/>
          <w:sz w:val="24"/>
          <w:szCs w:val="24"/>
        </w:rPr>
        <w:t xml:space="preserve">‘duidelijk </w:t>
      </w:r>
      <w:r w:rsidR="00BE58ED" w:rsidRPr="00600842">
        <w:rPr>
          <w:rFonts w:ascii="Times New Roman" w:hAnsi="Times New Roman" w:cs="Times New Roman"/>
          <w:sz w:val="24"/>
          <w:szCs w:val="24"/>
        </w:rPr>
        <w:t>te oordelen</w:t>
      </w:r>
      <w:r w:rsidR="00B07E74" w:rsidRPr="00600842">
        <w:rPr>
          <w:rFonts w:ascii="Times New Roman" w:hAnsi="Times New Roman" w:cs="Times New Roman"/>
          <w:sz w:val="24"/>
          <w:szCs w:val="24"/>
        </w:rPr>
        <w:t>’</w:t>
      </w:r>
      <w:r w:rsidR="00BE58ED" w:rsidRPr="00600842">
        <w:rPr>
          <w:rFonts w:ascii="Times New Roman" w:hAnsi="Times New Roman" w:cs="Times New Roman"/>
          <w:sz w:val="24"/>
          <w:szCs w:val="24"/>
        </w:rPr>
        <w:t xml:space="preserve">, maar </w:t>
      </w:r>
      <w:r w:rsidR="003E5EB6" w:rsidRPr="00600842">
        <w:rPr>
          <w:rFonts w:ascii="Times New Roman" w:hAnsi="Times New Roman" w:cs="Times New Roman"/>
          <w:sz w:val="24"/>
          <w:szCs w:val="24"/>
        </w:rPr>
        <w:t xml:space="preserve">wel </w:t>
      </w:r>
      <w:r w:rsidR="00BE58ED" w:rsidRPr="00600842">
        <w:rPr>
          <w:rFonts w:ascii="Times New Roman" w:hAnsi="Times New Roman" w:cs="Times New Roman"/>
          <w:sz w:val="24"/>
          <w:szCs w:val="24"/>
        </w:rPr>
        <w:t xml:space="preserve">goed nieuws, het evangelie te brengen. Hij heeft het over “de doctrinele, morele, spirituele en pastorale vragen onbevangen te </w:t>
      </w:r>
      <w:r w:rsidR="00BE58ED" w:rsidRPr="00600842">
        <w:rPr>
          <w:rFonts w:ascii="Times New Roman" w:hAnsi="Times New Roman" w:cs="Times New Roman"/>
          <w:i/>
          <w:sz w:val="24"/>
          <w:szCs w:val="24"/>
        </w:rPr>
        <w:t>verdiepen</w:t>
      </w:r>
      <w:r w:rsidR="00BE58ED" w:rsidRPr="00600842">
        <w:rPr>
          <w:rFonts w:ascii="Times New Roman" w:hAnsi="Times New Roman" w:cs="Times New Roman"/>
          <w:sz w:val="24"/>
          <w:szCs w:val="24"/>
        </w:rPr>
        <w:t xml:space="preserve">” in plaats van objectief-duidelijk te beantwoorden. Hij bekritiseert de debatten in de media, in publicaties maar ook onder kerkelijke ambtsdragers (lees maar: kardinalen en bisschoppen), die gaan </w:t>
      </w:r>
      <w:r w:rsidR="00541730" w:rsidRPr="00600842">
        <w:rPr>
          <w:rFonts w:ascii="Times New Roman" w:hAnsi="Times New Roman" w:cs="Times New Roman"/>
          <w:sz w:val="24"/>
          <w:szCs w:val="24"/>
        </w:rPr>
        <w:t>“van een ongebreideld verlangen om</w:t>
      </w:r>
      <w:r w:rsidR="00BE58ED" w:rsidRPr="00600842">
        <w:rPr>
          <w:rFonts w:ascii="Times New Roman" w:hAnsi="Times New Roman" w:cs="Times New Roman"/>
          <w:sz w:val="24"/>
          <w:szCs w:val="24"/>
        </w:rPr>
        <w:t xml:space="preserve"> zonder toereikende reflectie of uitdieping alles te veranderen, tot de ingesteldheid alles door toepassing van algemene regels of door </w:t>
      </w:r>
      <w:r w:rsidR="00CD6454" w:rsidRPr="00600842">
        <w:rPr>
          <w:rFonts w:ascii="Times New Roman" w:hAnsi="Times New Roman" w:cs="Times New Roman"/>
          <w:sz w:val="24"/>
          <w:szCs w:val="24"/>
        </w:rPr>
        <w:t xml:space="preserve">overdreven gevolgtrekkingen en besluiten mits enkele theologische overwegingen te willen </w:t>
      </w:r>
      <w:r w:rsidR="00541730" w:rsidRPr="00600842">
        <w:rPr>
          <w:rFonts w:ascii="Times New Roman" w:hAnsi="Times New Roman" w:cs="Times New Roman"/>
          <w:sz w:val="24"/>
          <w:szCs w:val="24"/>
        </w:rPr>
        <w:t>beslechten</w:t>
      </w:r>
      <w:r w:rsidR="00CD6454" w:rsidRPr="00600842">
        <w:rPr>
          <w:rFonts w:ascii="Times New Roman" w:hAnsi="Times New Roman" w:cs="Times New Roman"/>
          <w:sz w:val="24"/>
          <w:szCs w:val="24"/>
        </w:rPr>
        <w:t xml:space="preserve">.” </w:t>
      </w:r>
      <w:r w:rsidR="00B07E74" w:rsidRPr="00600842">
        <w:rPr>
          <w:rFonts w:ascii="Times New Roman" w:hAnsi="Times New Roman" w:cs="Times New Roman"/>
          <w:sz w:val="24"/>
          <w:szCs w:val="24"/>
        </w:rPr>
        <w:t xml:space="preserve">(nr 2) </w:t>
      </w:r>
      <w:r w:rsidR="00CD6454" w:rsidRPr="00600842">
        <w:rPr>
          <w:rFonts w:ascii="Times New Roman" w:hAnsi="Times New Roman" w:cs="Times New Roman"/>
          <w:sz w:val="24"/>
          <w:szCs w:val="24"/>
        </w:rPr>
        <w:t xml:space="preserve">Hij </w:t>
      </w:r>
      <w:r w:rsidR="009C5216" w:rsidRPr="00600842">
        <w:rPr>
          <w:rFonts w:ascii="Times New Roman" w:hAnsi="Times New Roman" w:cs="Times New Roman"/>
          <w:sz w:val="24"/>
          <w:szCs w:val="24"/>
        </w:rPr>
        <w:t>beklemtoont</w:t>
      </w:r>
      <w:r w:rsidR="00CD6454" w:rsidRPr="00600842">
        <w:rPr>
          <w:rFonts w:ascii="Times New Roman" w:hAnsi="Times New Roman" w:cs="Times New Roman"/>
          <w:sz w:val="24"/>
          <w:szCs w:val="24"/>
        </w:rPr>
        <w:t xml:space="preserve"> dat meningsverschil over interpretatie van de leer in de kerk mogelijk is en dat het leergezag zich niet over alles in detail moet uitspreken (nr 3), </w:t>
      </w:r>
      <w:r w:rsidR="00B07E74" w:rsidRPr="00600842">
        <w:rPr>
          <w:rFonts w:ascii="Times New Roman" w:hAnsi="Times New Roman" w:cs="Times New Roman"/>
          <w:sz w:val="24"/>
          <w:szCs w:val="24"/>
        </w:rPr>
        <w:t xml:space="preserve">en dit </w:t>
      </w:r>
      <w:r w:rsidR="00CD6454" w:rsidRPr="00600842">
        <w:rPr>
          <w:rFonts w:ascii="Times New Roman" w:hAnsi="Times New Roman" w:cs="Times New Roman"/>
          <w:sz w:val="24"/>
          <w:szCs w:val="24"/>
        </w:rPr>
        <w:t>tot de Geest ons de volle waarheid zal onthullen. We moeten dus verder onderscheiden, zonder voortijdige duidelijk</w:t>
      </w:r>
      <w:r w:rsidR="00541730" w:rsidRPr="00600842">
        <w:rPr>
          <w:rFonts w:ascii="Times New Roman" w:hAnsi="Times New Roman" w:cs="Times New Roman"/>
          <w:sz w:val="24"/>
          <w:szCs w:val="24"/>
        </w:rPr>
        <w:t>e</w:t>
      </w:r>
      <w:r w:rsidR="00CD6454" w:rsidRPr="00600842">
        <w:rPr>
          <w:rFonts w:ascii="Times New Roman" w:hAnsi="Times New Roman" w:cs="Times New Roman"/>
          <w:sz w:val="24"/>
          <w:szCs w:val="24"/>
        </w:rPr>
        <w:t xml:space="preserve"> antwoorden te willen. En dus geeft hij die niet. Dat is zijn methode. En zo is de tekst opgebouwd</w:t>
      </w:r>
      <w:r w:rsidR="00B07E74" w:rsidRPr="00600842">
        <w:rPr>
          <w:rFonts w:ascii="Times New Roman" w:hAnsi="Times New Roman" w:cs="Times New Roman"/>
          <w:sz w:val="24"/>
          <w:szCs w:val="24"/>
        </w:rPr>
        <w:t>: hij geeft niet toe aan de verleiding van de duidelijkheid.</w:t>
      </w:r>
      <w:r w:rsidR="00CD6454" w:rsidRPr="00600842">
        <w:rPr>
          <w:rFonts w:ascii="Times New Roman" w:hAnsi="Times New Roman" w:cs="Times New Roman"/>
          <w:sz w:val="24"/>
          <w:szCs w:val="24"/>
        </w:rPr>
        <w:t xml:space="preserve"> </w:t>
      </w:r>
    </w:p>
    <w:p w:rsidR="00541730" w:rsidRPr="00600842" w:rsidRDefault="00541730" w:rsidP="00BE58ED">
      <w:pPr>
        <w:rPr>
          <w:rFonts w:ascii="Times New Roman" w:hAnsi="Times New Roman" w:cs="Times New Roman"/>
          <w:sz w:val="24"/>
          <w:szCs w:val="24"/>
        </w:rPr>
      </w:pPr>
    </w:p>
    <w:p w:rsidR="00CD6454" w:rsidRPr="00600842" w:rsidRDefault="00FB5BAF" w:rsidP="00BE58ED">
      <w:pPr>
        <w:rPr>
          <w:rFonts w:ascii="Times New Roman" w:hAnsi="Times New Roman" w:cs="Times New Roman"/>
          <w:b/>
          <w:sz w:val="24"/>
          <w:szCs w:val="24"/>
        </w:rPr>
      </w:pPr>
      <w:r w:rsidRPr="00600842">
        <w:rPr>
          <w:rFonts w:ascii="Times New Roman" w:hAnsi="Times New Roman" w:cs="Times New Roman"/>
          <w:b/>
          <w:sz w:val="24"/>
          <w:szCs w:val="24"/>
        </w:rPr>
        <w:t xml:space="preserve">3. </w:t>
      </w:r>
      <w:r w:rsidR="00541730" w:rsidRPr="00600842">
        <w:rPr>
          <w:rFonts w:ascii="Times New Roman" w:hAnsi="Times New Roman" w:cs="Times New Roman"/>
          <w:b/>
          <w:sz w:val="24"/>
          <w:szCs w:val="24"/>
        </w:rPr>
        <w:t>Onderscheidend omgaan met de problematiek</w:t>
      </w:r>
      <w:r w:rsidR="00D62787" w:rsidRPr="00600842">
        <w:rPr>
          <w:rFonts w:ascii="Times New Roman" w:hAnsi="Times New Roman" w:cs="Times New Roman"/>
          <w:b/>
          <w:sz w:val="24"/>
          <w:szCs w:val="24"/>
        </w:rPr>
        <w:t>, en ruimte voor het geweten</w:t>
      </w:r>
    </w:p>
    <w:p w:rsidR="004F7A89" w:rsidRPr="00600842" w:rsidRDefault="009C5216" w:rsidP="003A75E9">
      <w:pPr>
        <w:rPr>
          <w:rFonts w:ascii="Times New Roman" w:hAnsi="Times New Roman" w:cs="Times New Roman"/>
          <w:sz w:val="24"/>
          <w:szCs w:val="24"/>
        </w:rPr>
      </w:pPr>
      <w:r w:rsidRPr="00600842">
        <w:rPr>
          <w:rFonts w:ascii="Times New Roman" w:hAnsi="Times New Roman" w:cs="Times New Roman"/>
          <w:sz w:val="24"/>
          <w:szCs w:val="24"/>
        </w:rPr>
        <w:t>In de plaats van duidelijke regels komt het fijnzinnige onderscheiden</w:t>
      </w:r>
      <w:r w:rsidR="00B730E0" w:rsidRPr="00600842">
        <w:rPr>
          <w:rFonts w:ascii="Times New Roman" w:hAnsi="Times New Roman" w:cs="Times New Roman"/>
          <w:sz w:val="24"/>
          <w:szCs w:val="24"/>
        </w:rPr>
        <w:t xml:space="preserve"> (de term wordt 71 keer gebruikt</w:t>
      </w:r>
      <w:r w:rsidR="00C33DF3" w:rsidRPr="00600842">
        <w:rPr>
          <w:rFonts w:ascii="Times New Roman" w:hAnsi="Times New Roman" w:cs="Times New Roman"/>
          <w:sz w:val="24"/>
          <w:szCs w:val="24"/>
        </w:rPr>
        <w:t>!</w:t>
      </w:r>
      <w:r w:rsidR="00B730E0" w:rsidRPr="00600842">
        <w:rPr>
          <w:rFonts w:ascii="Times New Roman" w:hAnsi="Times New Roman" w:cs="Times New Roman"/>
          <w:sz w:val="24"/>
          <w:szCs w:val="24"/>
        </w:rPr>
        <w:t>)</w:t>
      </w:r>
      <w:r w:rsidRPr="00600842">
        <w:rPr>
          <w:rFonts w:ascii="Times New Roman" w:hAnsi="Times New Roman" w:cs="Times New Roman"/>
          <w:sz w:val="24"/>
          <w:szCs w:val="24"/>
        </w:rPr>
        <w:t>, nuanceren, afwegen, situaties inschatten in al hun factoren… om leer en leven in relatie tot elkaar te brengen, en met ruimte voor het geweten. Ik ga er niet theoretisch op in, maar geef e</w:t>
      </w:r>
      <w:r w:rsidR="003E2A47" w:rsidRPr="00600842">
        <w:rPr>
          <w:rFonts w:ascii="Times New Roman" w:hAnsi="Times New Roman" w:cs="Times New Roman"/>
          <w:sz w:val="24"/>
          <w:szCs w:val="24"/>
        </w:rPr>
        <w:t xml:space="preserve">nkele </w:t>
      </w:r>
      <w:r w:rsidR="003A75E9" w:rsidRPr="00600842">
        <w:rPr>
          <w:rFonts w:ascii="Times New Roman" w:hAnsi="Times New Roman" w:cs="Times New Roman"/>
          <w:sz w:val="24"/>
          <w:szCs w:val="24"/>
        </w:rPr>
        <w:t xml:space="preserve">voorbeelden: </w:t>
      </w:r>
    </w:p>
    <w:p w:rsidR="009C5216" w:rsidRPr="00600842" w:rsidRDefault="003E5EB6" w:rsidP="003A75E9">
      <w:pPr>
        <w:rPr>
          <w:rFonts w:ascii="Times New Roman" w:hAnsi="Times New Roman" w:cs="Times New Roman"/>
          <w:sz w:val="24"/>
          <w:szCs w:val="24"/>
        </w:rPr>
      </w:pPr>
      <w:r w:rsidRPr="00600842">
        <w:rPr>
          <w:rFonts w:ascii="Times New Roman" w:hAnsi="Times New Roman" w:cs="Times New Roman"/>
          <w:sz w:val="24"/>
          <w:szCs w:val="24"/>
        </w:rPr>
        <w:t xml:space="preserve">– </w:t>
      </w:r>
      <w:r w:rsidR="009C5216" w:rsidRPr="00600842">
        <w:rPr>
          <w:rFonts w:ascii="Times New Roman" w:hAnsi="Times New Roman" w:cs="Times New Roman"/>
          <w:sz w:val="24"/>
          <w:szCs w:val="24"/>
        </w:rPr>
        <w:t xml:space="preserve">De tekst heeft het </w:t>
      </w:r>
      <w:r w:rsidRPr="00600842">
        <w:rPr>
          <w:rFonts w:ascii="Times New Roman" w:hAnsi="Times New Roman" w:cs="Times New Roman"/>
          <w:sz w:val="24"/>
          <w:szCs w:val="24"/>
        </w:rPr>
        <w:t>niet over de pil</w:t>
      </w:r>
      <w:r w:rsidR="009C5216" w:rsidRPr="00600842">
        <w:rPr>
          <w:rFonts w:ascii="Times New Roman" w:hAnsi="Times New Roman" w:cs="Times New Roman"/>
          <w:sz w:val="24"/>
          <w:szCs w:val="24"/>
        </w:rPr>
        <w:t>,</w:t>
      </w:r>
      <w:r w:rsidRPr="00600842">
        <w:rPr>
          <w:rFonts w:ascii="Times New Roman" w:hAnsi="Times New Roman" w:cs="Times New Roman"/>
          <w:sz w:val="24"/>
          <w:szCs w:val="24"/>
        </w:rPr>
        <w:t xml:space="preserve"> </w:t>
      </w:r>
      <w:r w:rsidR="003A75E9" w:rsidRPr="00600842">
        <w:rPr>
          <w:rFonts w:ascii="Times New Roman" w:hAnsi="Times New Roman" w:cs="Times New Roman"/>
          <w:sz w:val="24"/>
          <w:szCs w:val="24"/>
        </w:rPr>
        <w:t>maar over</w:t>
      </w:r>
      <w:r w:rsidR="009C5216" w:rsidRPr="00600842">
        <w:rPr>
          <w:rFonts w:ascii="Times New Roman" w:hAnsi="Times New Roman" w:cs="Times New Roman"/>
          <w:sz w:val="24"/>
          <w:szCs w:val="24"/>
        </w:rPr>
        <w:t xml:space="preserve"> de</w:t>
      </w:r>
      <w:r w:rsidR="003A75E9" w:rsidRPr="00600842">
        <w:rPr>
          <w:rFonts w:ascii="Times New Roman" w:hAnsi="Times New Roman" w:cs="Times New Roman"/>
          <w:sz w:val="24"/>
          <w:szCs w:val="24"/>
        </w:rPr>
        <w:t xml:space="preserve"> </w:t>
      </w:r>
      <w:r w:rsidR="003A75E9" w:rsidRPr="00600842">
        <w:rPr>
          <w:rFonts w:ascii="Times New Roman" w:hAnsi="Times New Roman" w:cs="Times New Roman"/>
          <w:i/>
          <w:sz w:val="24"/>
          <w:szCs w:val="24"/>
        </w:rPr>
        <w:t>betekenis</w:t>
      </w:r>
      <w:r w:rsidR="003A75E9" w:rsidRPr="00600842">
        <w:rPr>
          <w:rFonts w:ascii="Times New Roman" w:hAnsi="Times New Roman" w:cs="Times New Roman"/>
          <w:sz w:val="24"/>
          <w:szCs w:val="24"/>
        </w:rPr>
        <w:t xml:space="preserve"> </w:t>
      </w:r>
      <w:r w:rsidR="00F3550F" w:rsidRPr="00600842">
        <w:rPr>
          <w:rFonts w:ascii="Times New Roman" w:hAnsi="Times New Roman" w:cs="Times New Roman"/>
          <w:sz w:val="24"/>
          <w:szCs w:val="24"/>
        </w:rPr>
        <w:t xml:space="preserve">van de </w:t>
      </w:r>
      <w:r w:rsidR="003A75E9" w:rsidRPr="00600842">
        <w:rPr>
          <w:rFonts w:ascii="Times New Roman" w:hAnsi="Times New Roman" w:cs="Times New Roman"/>
          <w:sz w:val="24"/>
          <w:szCs w:val="24"/>
        </w:rPr>
        <w:t xml:space="preserve">vruchtbaarheid </w:t>
      </w:r>
      <w:r w:rsidR="009C5216" w:rsidRPr="00600842">
        <w:rPr>
          <w:rFonts w:ascii="Times New Roman" w:hAnsi="Times New Roman" w:cs="Times New Roman"/>
          <w:sz w:val="24"/>
          <w:szCs w:val="24"/>
        </w:rPr>
        <w:t>erkennen</w:t>
      </w:r>
      <w:r w:rsidR="003A75E9" w:rsidRPr="00600842">
        <w:rPr>
          <w:rFonts w:ascii="Times New Roman" w:hAnsi="Times New Roman" w:cs="Times New Roman"/>
          <w:sz w:val="24"/>
          <w:szCs w:val="24"/>
        </w:rPr>
        <w:t xml:space="preserve"> in </w:t>
      </w:r>
      <w:r w:rsidR="009C5216" w:rsidRPr="00600842">
        <w:rPr>
          <w:rFonts w:ascii="Times New Roman" w:hAnsi="Times New Roman" w:cs="Times New Roman"/>
          <w:sz w:val="24"/>
          <w:szCs w:val="24"/>
        </w:rPr>
        <w:t>de geslachtsgemeenschap</w:t>
      </w:r>
      <w:r w:rsidR="003A75E9" w:rsidRPr="00600842">
        <w:rPr>
          <w:rFonts w:ascii="Times New Roman" w:hAnsi="Times New Roman" w:cs="Times New Roman"/>
          <w:sz w:val="24"/>
          <w:szCs w:val="24"/>
        </w:rPr>
        <w:t xml:space="preserve"> </w:t>
      </w:r>
      <w:r w:rsidR="00F3550F" w:rsidRPr="00600842">
        <w:rPr>
          <w:rFonts w:ascii="Times New Roman" w:hAnsi="Times New Roman" w:cs="Times New Roman"/>
          <w:sz w:val="24"/>
          <w:szCs w:val="24"/>
        </w:rPr>
        <w:t xml:space="preserve">ook als er om verschillende redenen </w:t>
      </w:r>
      <w:r w:rsidR="009C5216" w:rsidRPr="00600842">
        <w:rPr>
          <w:rFonts w:ascii="Times New Roman" w:hAnsi="Times New Roman" w:cs="Times New Roman"/>
          <w:sz w:val="24"/>
          <w:szCs w:val="24"/>
        </w:rPr>
        <w:t xml:space="preserve">feitelijk </w:t>
      </w:r>
      <w:r w:rsidR="00F3550F" w:rsidRPr="00600842">
        <w:rPr>
          <w:rFonts w:ascii="Times New Roman" w:hAnsi="Times New Roman" w:cs="Times New Roman"/>
          <w:sz w:val="24"/>
          <w:szCs w:val="24"/>
        </w:rPr>
        <w:t>niet altijd een nieuw leven kan uit ontstaan</w:t>
      </w:r>
      <w:r w:rsidR="009C5216" w:rsidRPr="00600842">
        <w:rPr>
          <w:rFonts w:ascii="Times New Roman" w:hAnsi="Times New Roman" w:cs="Times New Roman"/>
          <w:sz w:val="24"/>
          <w:szCs w:val="24"/>
        </w:rPr>
        <w:t>”</w:t>
      </w:r>
      <w:r w:rsidR="00F3550F" w:rsidRPr="00600842">
        <w:rPr>
          <w:rFonts w:ascii="Times New Roman" w:hAnsi="Times New Roman" w:cs="Times New Roman"/>
          <w:sz w:val="24"/>
          <w:szCs w:val="24"/>
        </w:rPr>
        <w:t xml:space="preserve"> (80) </w:t>
      </w:r>
      <w:r w:rsidR="009C5216" w:rsidRPr="00600842">
        <w:rPr>
          <w:rFonts w:ascii="Times New Roman" w:hAnsi="Times New Roman" w:cs="Times New Roman"/>
          <w:sz w:val="24"/>
          <w:szCs w:val="24"/>
        </w:rPr>
        <w:t>– Z</w:t>
      </w:r>
      <w:r w:rsidR="004F7A89" w:rsidRPr="00600842">
        <w:rPr>
          <w:rFonts w:ascii="Times New Roman" w:hAnsi="Times New Roman" w:cs="Times New Roman"/>
          <w:sz w:val="24"/>
          <w:szCs w:val="24"/>
        </w:rPr>
        <w:t xml:space="preserve">o ook </w:t>
      </w:r>
      <w:r w:rsidR="009C5216" w:rsidRPr="00600842">
        <w:rPr>
          <w:rFonts w:ascii="Times New Roman" w:hAnsi="Times New Roman" w:cs="Times New Roman"/>
          <w:sz w:val="24"/>
          <w:szCs w:val="24"/>
        </w:rPr>
        <w:t xml:space="preserve">in </w:t>
      </w:r>
      <w:r w:rsidR="004F7A89" w:rsidRPr="00600842">
        <w:rPr>
          <w:rFonts w:ascii="Times New Roman" w:hAnsi="Times New Roman" w:cs="Times New Roman"/>
          <w:sz w:val="24"/>
          <w:szCs w:val="24"/>
        </w:rPr>
        <w:t xml:space="preserve">222: in algemene zin </w:t>
      </w:r>
      <w:r w:rsidR="009C5216" w:rsidRPr="00600842">
        <w:rPr>
          <w:rFonts w:ascii="Times New Roman" w:hAnsi="Times New Roman" w:cs="Times New Roman"/>
          <w:sz w:val="24"/>
          <w:szCs w:val="24"/>
        </w:rPr>
        <w:t xml:space="preserve">moeten we </w:t>
      </w:r>
      <w:r w:rsidR="00600842">
        <w:rPr>
          <w:rFonts w:ascii="Times New Roman" w:hAnsi="Times New Roman" w:cs="Times New Roman"/>
          <w:i/>
          <w:sz w:val="24"/>
          <w:szCs w:val="24"/>
        </w:rPr>
        <w:t>Humanae Vitae</w:t>
      </w:r>
      <w:r w:rsidR="009C5216" w:rsidRPr="00600842">
        <w:rPr>
          <w:rFonts w:ascii="Times New Roman" w:hAnsi="Times New Roman" w:cs="Times New Roman"/>
          <w:sz w:val="24"/>
          <w:szCs w:val="24"/>
        </w:rPr>
        <w:t xml:space="preserve"> en </w:t>
      </w:r>
      <w:r w:rsidR="00600842">
        <w:rPr>
          <w:rFonts w:ascii="Times New Roman" w:hAnsi="Times New Roman" w:cs="Times New Roman"/>
          <w:i/>
          <w:sz w:val="24"/>
          <w:szCs w:val="24"/>
        </w:rPr>
        <w:t>Familiaris Consortio</w:t>
      </w:r>
      <w:r w:rsidR="009C5216" w:rsidRPr="00600842">
        <w:rPr>
          <w:rFonts w:ascii="Times New Roman" w:hAnsi="Times New Roman" w:cs="Times New Roman"/>
          <w:sz w:val="24"/>
          <w:szCs w:val="24"/>
        </w:rPr>
        <w:t xml:space="preserve"> </w:t>
      </w:r>
      <w:r w:rsidR="004F7A89" w:rsidRPr="00600842">
        <w:rPr>
          <w:rFonts w:ascii="Times New Roman" w:hAnsi="Times New Roman" w:cs="Times New Roman"/>
          <w:sz w:val="24"/>
          <w:szCs w:val="24"/>
        </w:rPr>
        <w:t xml:space="preserve">herontdekken om tegen een mentaliteit in te gaan die soms vijandig staat tegenover het leven. Maar </w:t>
      </w:r>
      <w:r w:rsidR="009C5216" w:rsidRPr="00600842">
        <w:rPr>
          <w:rFonts w:ascii="Times New Roman" w:hAnsi="Times New Roman" w:cs="Times New Roman"/>
          <w:sz w:val="24"/>
          <w:szCs w:val="24"/>
        </w:rPr>
        <w:t>een</w:t>
      </w:r>
      <w:r w:rsidR="004F7A89" w:rsidRPr="00600842">
        <w:rPr>
          <w:rFonts w:ascii="Times New Roman" w:hAnsi="Times New Roman" w:cs="Times New Roman"/>
          <w:sz w:val="24"/>
          <w:szCs w:val="24"/>
        </w:rPr>
        <w:t xml:space="preserve"> </w:t>
      </w:r>
      <w:r w:rsidR="00600842">
        <w:rPr>
          <w:rFonts w:ascii="Times New Roman" w:hAnsi="Times New Roman" w:cs="Times New Roman"/>
          <w:sz w:val="24"/>
          <w:szCs w:val="24"/>
        </w:rPr>
        <w:t xml:space="preserve">‘duidelijke’ </w:t>
      </w:r>
      <w:r w:rsidR="004F7A89" w:rsidRPr="00600842">
        <w:rPr>
          <w:rFonts w:ascii="Times New Roman" w:hAnsi="Times New Roman" w:cs="Times New Roman"/>
          <w:sz w:val="24"/>
          <w:szCs w:val="24"/>
        </w:rPr>
        <w:t xml:space="preserve">uitspraak waaraan de paus </w:t>
      </w:r>
      <w:r w:rsidR="009C5216" w:rsidRPr="00600842">
        <w:rPr>
          <w:rFonts w:ascii="Times New Roman" w:hAnsi="Times New Roman" w:cs="Times New Roman"/>
          <w:sz w:val="24"/>
          <w:szCs w:val="24"/>
        </w:rPr>
        <w:t xml:space="preserve">daarbij </w:t>
      </w:r>
      <w:r w:rsidR="004F7A89" w:rsidRPr="00600842">
        <w:rPr>
          <w:rFonts w:ascii="Times New Roman" w:hAnsi="Times New Roman" w:cs="Times New Roman"/>
          <w:sz w:val="24"/>
          <w:szCs w:val="24"/>
        </w:rPr>
        <w:t>herinnert</w:t>
      </w:r>
      <w:r w:rsidR="00600842">
        <w:rPr>
          <w:rFonts w:ascii="Times New Roman" w:hAnsi="Times New Roman" w:cs="Times New Roman"/>
          <w:sz w:val="24"/>
          <w:szCs w:val="24"/>
        </w:rPr>
        <w:t>,</w:t>
      </w:r>
      <w:r w:rsidR="004F7A89" w:rsidRPr="00600842">
        <w:rPr>
          <w:rFonts w:ascii="Times New Roman" w:hAnsi="Times New Roman" w:cs="Times New Roman"/>
          <w:sz w:val="24"/>
          <w:szCs w:val="24"/>
        </w:rPr>
        <w:t xml:space="preserve"> is deze van </w:t>
      </w:r>
      <w:r w:rsidR="00600842">
        <w:rPr>
          <w:rFonts w:ascii="Times New Roman" w:hAnsi="Times New Roman" w:cs="Times New Roman"/>
          <w:i/>
          <w:sz w:val="24"/>
          <w:szCs w:val="24"/>
        </w:rPr>
        <w:t>Gaudium et Spes</w:t>
      </w:r>
      <w:r w:rsidR="004F7A89" w:rsidRPr="00600842">
        <w:rPr>
          <w:rFonts w:ascii="Times New Roman" w:hAnsi="Times New Roman" w:cs="Times New Roman"/>
          <w:sz w:val="24"/>
          <w:szCs w:val="24"/>
        </w:rPr>
        <w:t xml:space="preserve"> dat betreffende het invullen van het verantwoord ouderschap “de huwelijkspartners zelf uiteindelijk voor Gods aanschijn </w:t>
      </w:r>
      <w:r w:rsidRPr="00600842">
        <w:rPr>
          <w:rFonts w:ascii="Times New Roman" w:hAnsi="Times New Roman" w:cs="Times New Roman"/>
          <w:sz w:val="24"/>
          <w:szCs w:val="24"/>
        </w:rPr>
        <w:t xml:space="preserve">tot </w:t>
      </w:r>
      <w:r w:rsidR="004F7A89" w:rsidRPr="00600842">
        <w:rPr>
          <w:rFonts w:ascii="Times New Roman" w:hAnsi="Times New Roman" w:cs="Times New Roman"/>
          <w:sz w:val="24"/>
          <w:szCs w:val="24"/>
        </w:rPr>
        <w:t xml:space="preserve">een oordeel moeten </w:t>
      </w:r>
      <w:r w:rsidRPr="00600842">
        <w:rPr>
          <w:rFonts w:ascii="Times New Roman" w:hAnsi="Times New Roman" w:cs="Times New Roman"/>
          <w:sz w:val="24"/>
          <w:szCs w:val="24"/>
        </w:rPr>
        <w:t>komen</w:t>
      </w:r>
      <w:r w:rsidR="004F7A89" w:rsidRPr="00600842">
        <w:rPr>
          <w:rFonts w:ascii="Times New Roman" w:hAnsi="Times New Roman" w:cs="Times New Roman"/>
          <w:sz w:val="24"/>
          <w:szCs w:val="24"/>
        </w:rPr>
        <w:t>” (</w:t>
      </w:r>
      <w:r w:rsidRPr="00600842">
        <w:rPr>
          <w:rFonts w:ascii="Times New Roman" w:hAnsi="Times New Roman" w:cs="Times New Roman"/>
          <w:sz w:val="24"/>
          <w:szCs w:val="24"/>
        </w:rPr>
        <w:t xml:space="preserve">GS </w:t>
      </w:r>
      <w:r w:rsidRPr="00600842">
        <w:rPr>
          <w:rFonts w:ascii="Times New Roman" w:hAnsi="Times New Roman" w:cs="Times New Roman"/>
          <w:sz w:val="24"/>
          <w:szCs w:val="24"/>
        </w:rPr>
        <w:lastRenderedPageBreak/>
        <w:t>50</w:t>
      </w:r>
      <w:r w:rsidR="004F7A89" w:rsidRPr="00600842">
        <w:rPr>
          <w:rFonts w:ascii="Times New Roman" w:hAnsi="Times New Roman" w:cs="Times New Roman"/>
          <w:sz w:val="24"/>
          <w:szCs w:val="24"/>
        </w:rPr>
        <w:t>)</w:t>
      </w:r>
      <w:r w:rsidR="00600842">
        <w:rPr>
          <w:rFonts w:ascii="Times New Roman" w:hAnsi="Times New Roman" w:cs="Times New Roman"/>
          <w:sz w:val="24"/>
          <w:szCs w:val="24"/>
        </w:rPr>
        <w:t>.</w:t>
      </w:r>
      <w:r w:rsidR="004F7A89" w:rsidRPr="00600842">
        <w:rPr>
          <w:rFonts w:ascii="Times New Roman" w:hAnsi="Times New Roman" w:cs="Times New Roman"/>
          <w:sz w:val="24"/>
          <w:szCs w:val="24"/>
        </w:rPr>
        <w:t xml:space="preserve"> En dan voegt de paus ook nog toe dat het gebruik van natuurlijke methoden van vruchtbaarheids</w:t>
      </w:r>
      <w:r w:rsidR="009C5216" w:rsidRPr="00600842">
        <w:rPr>
          <w:rFonts w:ascii="Times New Roman" w:hAnsi="Times New Roman" w:cs="Times New Roman"/>
          <w:sz w:val="24"/>
          <w:szCs w:val="24"/>
        </w:rPr>
        <w:t>-</w:t>
      </w:r>
      <w:r w:rsidR="004F7A89" w:rsidRPr="00600842">
        <w:rPr>
          <w:rFonts w:ascii="Times New Roman" w:hAnsi="Times New Roman" w:cs="Times New Roman"/>
          <w:sz w:val="24"/>
          <w:szCs w:val="24"/>
        </w:rPr>
        <w:t xml:space="preserve">regeling dient “aangemoedigd”. </w:t>
      </w:r>
    </w:p>
    <w:p w:rsidR="004F7A89" w:rsidRPr="00600842" w:rsidRDefault="009C5216" w:rsidP="003A75E9">
      <w:pPr>
        <w:rPr>
          <w:rFonts w:ascii="Times New Roman" w:hAnsi="Times New Roman" w:cs="Times New Roman"/>
          <w:sz w:val="24"/>
          <w:szCs w:val="24"/>
        </w:rPr>
      </w:pPr>
      <w:r w:rsidRPr="00600842">
        <w:rPr>
          <w:rFonts w:ascii="Times New Roman" w:hAnsi="Times New Roman" w:cs="Times New Roman"/>
          <w:sz w:val="24"/>
          <w:szCs w:val="24"/>
        </w:rPr>
        <w:t>- Ik citeer over het geweten ook graag nr 37: “Wij hebben er moeite mee aan het geweten van de gelovigen ruimte te geven (…). Wij zijn ertoe geroepen de gewetens te vormen, echter niet er aanspraak op te maken ze te vervangen.” En het rechtschapen geweten van de echtgenoten kan eerlijk oordelen dat er niet meer kinderen kunnen komen (nr 42)</w:t>
      </w:r>
      <w:r w:rsidR="00B730E0" w:rsidRPr="00600842">
        <w:rPr>
          <w:rFonts w:ascii="Times New Roman" w:hAnsi="Times New Roman" w:cs="Times New Roman"/>
          <w:sz w:val="24"/>
          <w:szCs w:val="24"/>
        </w:rPr>
        <w:t>.</w:t>
      </w:r>
    </w:p>
    <w:p w:rsidR="008A21E0" w:rsidRPr="00600842" w:rsidRDefault="009C5216" w:rsidP="008A21E0">
      <w:pPr>
        <w:rPr>
          <w:rFonts w:ascii="Times New Roman" w:hAnsi="Times New Roman" w:cs="Times New Roman"/>
          <w:sz w:val="24"/>
          <w:szCs w:val="24"/>
        </w:rPr>
      </w:pPr>
      <w:r w:rsidRPr="00600842">
        <w:rPr>
          <w:rFonts w:ascii="Times New Roman" w:hAnsi="Times New Roman" w:cs="Times New Roman"/>
          <w:sz w:val="24"/>
          <w:szCs w:val="24"/>
        </w:rPr>
        <w:t>- E</w:t>
      </w:r>
      <w:r w:rsidR="008A21E0" w:rsidRPr="00600842">
        <w:rPr>
          <w:rFonts w:ascii="Times New Roman" w:hAnsi="Times New Roman" w:cs="Times New Roman"/>
          <w:sz w:val="24"/>
          <w:szCs w:val="24"/>
        </w:rPr>
        <w:t>chtgescheidenen</w:t>
      </w:r>
      <w:r w:rsidRPr="00600842">
        <w:rPr>
          <w:rFonts w:ascii="Times New Roman" w:hAnsi="Times New Roman" w:cs="Times New Roman"/>
          <w:sz w:val="24"/>
          <w:szCs w:val="24"/>
        </w:rPr>
        <w:t xml:space="preserve"> die</w:t>
      </w:r>
      <w:r w:rsidR="008A21E0" w:rsidRPr="00600842">
        <w:rPr>
          <w:rFonts w:ascii="Times New Roman" w:hAnsi="Times New Roman" w:cs="Times New Roman"/>
          <w:sz w:val="24"/>
          <w:szCs w:val="24"/>
        </w:rPr>
        <w:t xml:space="preserve"> hertrouwd</w:t>
      </w:r>
      <w:r w:rsidRPr="00600842">
        <w:rPr>
          <w:rFonts w:ascii="Times New Roman" w:hAnsi="Times New Roman" w:cs="Times New Roman"/>
          <w:sz w:val="24"/>
          <w:szCs w:val="24"/>
        </w:rPr>
        <w:t xml:space="preserve"> zijn, zijn</w:t>
      </w:r>
      <w:r w:rsidR="008A21E0" w:rsidRPr="00600842">
        <w:rPr>
          <w:rFonts w:ascii="Times New Roman" w:hAnsi="Times New Roman" w:cs="Times New Roman"/>
          <w:sz w:val="24"/>
          <w:szCs w:val="24"/>
        </w:rPr>
        <w:t xml:space="preserve"> geenszins </w:t>
      </w:r>
      <w:r w:rsidRPr="00600842">
        <w:rPr>
          <w:rFonts w:ascii="Times New Roman" w:hAnsi="Times New Roman" w:cs="Times New Roman"/>
          <w:sz w:val="24"/>
          <w:szCs w:val="24"/>
        </w:rPr>
        <w:t>geëxcommuniceerd</w:t>
      </w:r>
      <w:r w:rsidR="008A21E0" w:rsidRPr="00600842">
        <w:rPr>
          <w:rFonts w:ascii="Times New Roman" w:hAnsi="Times New Roman" w:cs="Times New Roman"/>
          <w:sz w:val="24"/>
          <w:szCs w:val="24"/>
        </w:rPr>
        <w:t xml:space="preserve">; </w:t>
      </w:r>
      <w:r w:rsidR="00600842">
        <w:rPr>
          <w:rFonts w:ascii="Times New Roman" w:hAnsi="Times New Roman" w:cs="Times New Roman"/>
          <w:sz w:val="24"/>
          <w:szCs w:val="24"/>
        </w:rPr>
        <w:t xml:space="preserve">ment moet </w:t>
      </w:r>
      <w:r w:rsidR="008A21E0" w:rsidRPr="00600842">
        <w:rPr>
          <w:rFonts w:ascii="Times New Roman" w:hAnsi="Times New Roman" w:cs="Times New Roman"/>
          <w:sz w:val="24"/>
          <w:szCs w:val="24"/>
        </w:rPr>
        <w:t xml:space="preserve">situaties </w:t>
      </w:r>
      <w:r w:rsidR="008A21E0" w:rsidRPr="00600842">
        <w:rPr>
          <w:rFonts w:ascii="Times New Roman" w:hAnsi="Times New Roman" w:cs="Times New Roman"/>
          <w:i/>
          <w:sz w:val="24"/>
          <w:szCs w:val="24"/>
        </w:rPr>
        <w:t>onderscheiden</w:t>
      </w:r>
      <w:r w:rsidR="008A21E0" w:rsidRPr="00600842">
        <w:rPr>
          <w:rFonts w:ascii="Times New Roman" w:hAnsi="Times New Roman" w:cs="Times New Roman"/>
          <w:sz w:val="24"/>
          <w:szCs w:val="24"/>
        </w:rPr>
        <w:t xml:space="preserve"> en met veel respect begeleiden, </w:t>
      </w:r>
      <w:r w:rsidRPr="00600842">
        <w:rPr>
          <w:rFonts w:ascii="Times New Roman" w:hAnsi="Times New Roman" w:cs="Times New Roman"/>
          <w:sz w:val="24"/>
          <w:szCs w:val="24"/>
        </w:rPr>
        <w:t xml:space="preserve">de eventuele </w:t>
      </w:r>
      <w:r w:rsidR="008A21E0" w:rsidRPr="00600842">
        <w:rPr>
          <w:rFonts w:ascii="Times New Roman" w:hAnsi="Times New Roman" w:cs="Times New Roman"/>
          <w:sz w:val="24"/>
          <w:szCs w:val="24"/>
        </w:rPr>
        <w:t>nietigheid</w:t>
      </w:r>
      <w:r w:rsidRPr="00600842">
        <w:rPr>
          <w:rFonts w:ascii="Times New Roman" w:hAnsi="Times New Roman" w:cs="Times New Roman"/>
          <w:sz w:val="24"/>
          <w:szCs w:val="24"/>
        </w:rPr>
        <w:t xml:space="preserve"> van het huwelijk</w:t>
      </w:r>
      <w:r w:rsidR="008A21E0" w:rsidRPr="00600842">
        <w:rPr>
          <w:rFonts w:ascii="Times New Roman" w:hAnsi="Times New Roman" w:cs="Times New Roman"/>
          <w:sz w:val="24"/>
          <w:szCs w:val="24"/>
        </w:rPr>
        <w:t xml:space="preserve"> toegankelijker maken, met grotere rol voor de (onderscheiding als rechter, van de) diocesane bisschop</w:t>
      </w:r>
    </w:p>
    <w:p w:rsidR="009C5216" w:rsidRPr="00600842" w:rsidRDefault="009C5216" w:rsidP="00F3550F">
      <w:pPr>
        <w:rPr>
          <w:rFonts w:ascii="Times New Roman" w:hAnsi="Times New Roman" w:cs="Times New Roman"/>
          <w:sz w:val="24"/>
          <w:szCs w:val="24"/>
        </w:rPr>
      </w:pPr>
      <w:r w:rsidRPr="00600842">
        <w:rPr>
          <w:rFonts w:ascii="Times New Roman" w:hAnsi="Times New Roman" w:cs="Times New Roman"/>
          <w:sz w:val="24"/>
          <w:szCs w:val="24"/>
        </w:rPr>
        <w:t>- Maar partners moeten ook zelf onderscheiden: de paus houdt meermaals ee</w:t>
      </w:r>
      <w:r w:rsidR="00871A72" w:rsidRPr="00600842">
        <w:rPr>
          <w:rFonts w:ascii="Times New Roman" w:hAnsi="Times New Roman" w:cs="Times New Roman"/>
          <w:sz w:val="24"/>
          <w:szCs w:val="24"/>
        </w:rPr>
        <w:t xml:space="preserve">n pleidooi voor echte aanwezigheid </w:t>
      </w:r>
      <w:r w:rsidRPr="00600842">
        <w:rPr>
          <w:rFonts w:ascii="Times New Roman" w:hAnsi="Times New Roman" w:cs="Times New Roman"/>
          <w:sz w:val="24"/>
          <w:szCs w:val="24"/>
        </w:rPr>
        <w:t xml:space="preserve">van partners </w:t>
      </w:r>
      <w:r w:rsidR="00871A72" w:rsidRPr="00600842">
        <w:rPr>
          <w:rFonts w:ascii="Times New Roman" w:hAnsi="Times New Roman" w:cs="Times New Roman"/>
          <w:sz w:val="24"/>
          <w:szCs w:val="24"/>
        </w:rPr>
        <w:t xml:space="preserve">bij elkaar </w:t>
      </w:r>
      <w:r w:rsidRPr="00600842">
        <w:rPr>
          <w:rFonts w:ascii="Times New Roman" w:hAnsi="Times New Roman" w:cs="Times New Roman"/>
          <w:sz w:val="24"/>
          <w:szCs w:val="24"/>
        </w:rPr>
        <w:t>(</w:t>
      </w:r>
      <w:r w:rsidR="00871A72" w:rsidRPr="00600842">
        <w:rPr>
          <w:rFonts w:ascii="Times New Roman" w:hAnsi="Times New Roman" w:cs="Times New Roman"/>
          <w:sz w:val="24"/>
          <w:szCs w:val="24"/>
        </w:rPr>
        <w:t>en met de kinderen</w:t>
      </w:r>
      <w:r w:rsidRPr="00600842">
        <w:rPr>
          <w:rFonts w:ascii="Times New Roman" w:hAnsi="Times New Roman" w:cs="Times New Roman"/>
          <w:sz w:val="24"/>
          <w:szCs w:val="24"/>
        </w:rPr>
        <w:t>)</w:t>
      </w:r>
      <w:r w:rsidR="00871A72" w:rsidRPr="00600842">
        <w:rPr>
          <w:rFonts w:ascii="Times New Roman" w:hAnsi="Times New Roman" w:cs="Times New Roman"/>
          <w:sz w:val="24"/>
          <w:szCs w:val="24"/>
        </w:rPr>
        <w:t xml:space="preserve">, voldoende tijd en kwaliteitsvolle tijd, om elkaar aan te voelen en samen (Gods wil) te onderscheiden en te groeien. </w:t>
      </w:r>
      <w:r w:rsidRPr="00600842">
        <w:rPr>
          <w:rFonts w:ascii="Times New Roman" w:hAnsi="Times New Roman" w:cs="Times New Roman"/>
          <w:sz w:val="24"/>
          <w:szCs w:val="24"/>
        </w:rPr>
        <w:t>(224)</w:t>
      </w:r>
    </w:p>
    <w:p w:rsidR="009C5216" w:rsidRPr="00600842" w:rsidRDefault="00B730E0" w:rsidP="009C5216">
      <w:pPr>
        <w:rPr>
          <w:rFonts w:ascii="Times New Roman" w:hAnsi="Times New Roman" w:cs="Times New Roman"/>
          <w:sz w:val="24"/>
          <w:szCs w:val="24"/>
        </w:rPr>
      </w:pPr>
      <w:r w:rsidRPr="00600842">
        <w:rPr>
          <w:rFonts w:ascii="Times New Roman" w:hAnsi="Times New Roman" w:cs="Times New Roman"/>
          <w:sz w:val="24"/>
          <w:szCs w:val="24"/>
        </w:rPr>
        <w:t>In</w:t>
      </w:r>
      <w:r w:rsidR="009C5216" w:rsidRPr="00600842">
        <w:rPr>
          <w:rFonts w:ascii="Times New Roman" w:hAnsi="Times New Roman" w:cs="Times New Roman"/>
          <w:sz w:val="24"/>
          <w:szCs w:val="24"/>
        </w:rPr>
        <w:t xml:space="preserve"> hfst 6 komen ‘complexe situaties’ aan bod</w:t>
      </w:r>
      <w:r w:rsidRPr="00600842">
        <w:rPr>
          <w:rFonts w:ascii="Times New Roman" w:hAnsi="Times New Roman" w:cs="Times New Roman"/>
          <w:sz w:val="24"/>
          <w:szCs w:val="24"/>
        </w:rPr>
        <w:t xml:space="preserve"> (247-252)</w:t>
      </w:r>
      <w:r w:rsidR="009C5216" w:rsidRPr="00600842">
        <w:rPr>
          <w:rFonts w:ascii="Times New Roman" w:hAnsi="Times New Roman" w:cs="Times New Roman"/>
          <w:sz w:val="24"/>
          <w:szCs w:val="24"/>
        </w:rPr>
        <w:t xml:space="preserve">: </w:t>
      </w:r>
    </w:p>
    <w:p w:rsidR="00B730E0" w:rsidRPr="00600842" w:rsidRDefault="00B730E0" w:rsidP="009C5216">
      <w:pPr>
        <w:rPr>
          <w:rFonts w:ascii="Times New Roman" w:hAnsi="Times New Roman" w:cs="Times New Roman"/>
          <w:sz w:val="24"/>
          <w:szCs w:val="24"/>
        </w:rPr>
      </w:pPr>
      <w:r w:rsidRPr="00600842">
        <w:rPr>
          <w:rFonts w:ascii="Times New Roman" w:hAnsi="Times New Roman" w:cs="Times New Roman"/>
          <w:sz w:val="24"/>
          <w:szCs w:val="24"/>
        </w:rPr>
        <w:t xml:space="preserve">- </w:t>
      </w:r>
      <w:r w:rsidR="00600842">
        <w:rPr>
          <w:rFonts w:ascii="Times New Roman" w:hAnsi="Times New Roman" w:cs="Times New Roman"/>
          <w:sz w:val="24"/>
          <w:szCs w:val="24"/>
        </w:rPr>
        <w:t xml:space="preserve">Over </w:t>
      </w:r>
      <w:r w:rsidRPr="00600842">
        <w:rPr>
          <w:rFonts w:ascii="Times New Roman" w:hAnsi="Times New Roman" w:cs="Times New Roman"/>
          <w:sz w:val="24"/>
          <w:szCs w:val="24"/>
        </w:rPr>
        <w:t xml:space="preserve">catechumenaat bij moeilijke </w:t>
      </w:r>
      <w:r w:rsidR="009C5216" w:rsidRPr="00600842">
        <w:rPr>
          <w:rFonts w:ascii="Times New Roman" w:hAnsi="Times New Roman" w:cs="Times New Roman"/>
          <w:sz w:val="24"/>
          <w:szCs w:val="24"/>
        </w:rPr>
        <w:t>huwelijk</w:t>
      </w:r>
      <w:r w:rsidRPr="00600842">
        <w:rPr>
          <w:rFonts w:ascii="Times New Roman" w:hAnsi="Times New Roman" w:cs="Times New Roman"/>
          <w:sz w:val="24"/>
          <w:szCs w:val="24"/>
        </w:rPr>
        <w:t>ssituatie</w:t>
      </w:r>
      <w:r w:rsidR="009C5216" w:rsidRPr="00600842">
        <w:rPr>
          <w:rFonts w:ascii="Times New Roman" w:hAnsi="Times New Roman" w:cs="Times New Roman"/>
          <w:sz w:val="24"/>
          <w:szCs w:val="24"/>
        </w:rPr>
        <w:t xml:space="preserve"> vooraf aan </w:t>
      </w:r>
      <w:r w:rsidRPr="00600842">
        <w:rPr>
          <w:rFonts w:ascii="Times New Roman" w:hAnsi="Times New Roman" w:cs="Times New Roman"/>
          <w:sz w:val="24"/>
          <w:szCs w:val="24"/>
        </w:rPr>
        <w:t xml:space="preserve">het </w:t>
      </w:r>
      <w:r w:rsidR="009C5216" w:rsidRPr="00600842">
        <w:rPr>
          <w:rFonts w:ascii="Times New Roman" w:hAnsi="Times New Roman" w:cs="Times New Roman"/>
          <w:sz w:val="24"/>
          <w:szCs w:val="24"/>
        </w:rPr>
        <w:t>christen worden</w:t>
      </w:r>
      <w:r w:rsidR="00600842">
        <w:rPr>
          <w:rFonts w:ascii="Times New Roman" w:hAnsi="Times New Roman" w:cs="Times New Roman"/>
          <w:sz w:val="24"/>
          <w:szCs w:val="24"/>
        </w:rPr>
        <w:t xml:space="preserve"> (bvb. iemand is gescheiden en hertrouwd voor zij of hij het geloof ontdekte)</w:t>
      </w:r>
      <w:r w:rsidR="009C5216" w:rsidRPr="00600842">
        <w:rPr>
          <w:rFonts w:ascii="Times New Roman" w:hAnsi="Times New Roman" w:cs="Times New Roman"/>
          <w:sz w:val="24"/>
          <w:szCs w:val="24"/>
        </w:rPr>
        <w:t xml:space="preserve"> : </w:t>
      </w:r>
      <w:r w:rsidR="009C5216" w:rsidRPr="00600842">
        <w:rPr>
          <w:rFonts w:ascii="Times New Roman" w:hAnsi="Times New Roman" w:cs="Times New Roman"/>
          <w:i/>
          <w:sz w:val="24"/>
          <w:szCs w:val="24"/>
        </w:rPr>
        <w:t>relatio finalis</w:t>
      </w:r>
      <w:r w:rsidR="009C5216" w:rsidRPr="00600842">
        <w:rPr>
          <w:rFonts w:ascii="Times New Roman" w:hAnsi="Times New Roman" w:cs="Times New Roman"/>
          <w:sz w:val="24"/>
          <w:szCs w:val="24"/>
        </w:rPr>
        <w:t xml:space="preserve"> 2015 </w:t>
      </w:r>
      <w:r w:rsidRPr="00600842">
        <w:rPr>
          <w:rFonts w:ascii="Times New Roman" w:hAnsi="Times New Roman" w:cs="Times New Roman"/>
          <w:sz w:val="24"/>
          <w:szCs w:val="24"/>
        </w:rPr>
        <w:t xml:space="preserve">wordt </w:t>
      </w:r>
      <w:r w:rsidR="009C5216" w:rsidRPr="00600842">
        <w:rPr>
          <w:rFonts w:ascii="Times New Roman" w:hAnsi="Times New Roman" w:cs="Times New Roman"/>
          <w:sz w:val="24"/>
          <w:szCs w:val="24"/>
        </w:rPr>
        <w:t>ongewijzigd overgenomen</w:t>
      </w:r>
      <w:r w:rsidRPr="00600842">
        <w:rPr>
          <w:rFonts w:ascii="Times New Roman" w:hAnsi="Times New Roman" w:cs="Times New Roman"/>
          <w:sz w:val="24"/>
          <w:szCs w:val="24"/>
        </w:rPr>
        <w:t>,</w:t>
      </w:r>
      <w:r w:rsidR="009C5216" w:rsidRPr="00600842">
        <w:rPr>
          <w:rFonts w:ascii="Times New Roman" w:hAnsi="Times New Roman" w:cs="Times New Roman"/>
          <w:sz w:val="24"/>
          <w:szCs w:val="24"/>
        </w:rPr>
        <w:t xml:space="preserve"> die ‘pastorale onderscheiding’ vraagt aan</w:t>
      </w:r>
      <w:r w:rsidRPr="00600842">
        <w:rPr>
          <w:rFonts w:ascii="Times New Roman" w:hAnsi="Times New Roman" w:cs="Times New Roman"/>
          <w:sz w:val="24"/>
          <w:szCs w:val="24"/>
        </w:rPr>
        <w:t xml:space="preserve"> de</w:t>
      </w:r>
      <w:r w:rsidR="009C5216" w:rsidRPr="00600842">
        <w:rPr>
          <w:rFonts w:ascii="Times New Roman" w:hAnsi="Times New Roman" w:cs="Times New Roman"/>
          <w:sz w:val="24"/>
          <w:szCs w:val="24"/>
        </w:rPr>
        <w:t xml:space="preserve"> bisschop, gericht op het geestelijk welzijn van de huwelijkspartners. </w:t>
      </w:r>
    </w:p>
    <w:p w:rsidR="009C5216" w:rsidRPr="00600842" w:rsidRDefault="00B730E0" w:rsidP="009C5216">
      <w:pPr>
        <w:rPr>
          <w:rFonts w:ascii="Times New Roman" w:hAnsi="Times New Roman" w:cs="Times New Roman"/>
          <w:sz w:val="24"/>
          <w:szCs w:val="24"/>
        </w:rPr>
      </w:pPr>
      <w:r w:rsidRPr="00600842">
        <w:rPr>
          <w:rFonts w:ascii="Times New Roman" w:hAnsi="Times New Roman" w:cs="Times New Roman"/>
          <w:sz w:val="24"/>
          <w:szCs w:val="24"/>
        </w:rPr>
        <w:t xml:space="preserve">- </w:t>
      </w:r>
      <w:r w:rsidR="00600842" w:rsidRPr="00600842">
        <w:rPr>
          <w:rFonts w:ascii="Times New Roman" w:hAnsi="Times New Roman" w:cs="Times New Roman"/>
          <w:sz w:val="24"/>
          <w:szCs w:val="24"/>
        </w:rPr>
        <w:t>Over homoseksuelen</w:t>
      </w:r>
      <w:r w:rsidR="00600842">
        <w:rPr>
          <w:rFonts w:ascii="Times New Roman" w:hAnsi="Times New Roman" w:cs="Times New Roman"/>
          <w:sz w:val="24"/>
          <w:szCs w:val="24"/>
        </w:rPr>
        <w:t xml:space="preserve"> heeft de tekst het </w:t>
      </w:r>
      <w:r w:rsidR="00600842" w:rsidRPr="00600842">
        <w:rPr>
          <w:rFonts w:ascii="Times New Roman" w:hAnsi="Times New Roman" w:cs="Times New Roman"/>
          <w:sz w:val="24"/>
          <w:szCs w:val="24"/>
        </w:rPr>
        <w:t>slechts kort: accent op hun waardigheid en respect; zij moeten Gods wil in hun leven verstaan en vervullen. In 251 geen morele uitspraak over homoseksuele relaties</w:t>
      </w:r>
      <w:r w:rsidR="00600842">
        <w:rPr>
          <w:rFonts w:ascii="Times New Roman" w:hAnsi="Times New Roman" w:cs="Times New Roman"/>
          <w:sz w:val="24"/>
          <w:szCs w:val="24"/>
        </w:rPr>
        <w:t xml:space="preserve"> op zich</w:t>
      </w:r>
      <w:r w:rsidR="00600842" w:rsidRPr="00600842">
        <w:rPr>
          <w:rFonts w:ascii="Times New Roman" w:hAnsi="Times New Roman" w:cs="Times New Roman"/>
          <w:sz w:val="24"/>
          <w:szCs w:val="24"/>
        </w:rPr>
        <w:t>, maar</w:t>
      </w:r>
      <w:r w:rsidR="00600842">
        <w:rPr>
          <w:rFonts w:ascii="Times New Roman" w:hAnsi="Times New Roman" w:cs="Times New Roman"/>
          <w:sz w:val="24"/>
          <w:szCs w:val="24"/>
        </w:rPr>
        <w:t xml:space="preserve"> deze zijn</w:t>
      </w:r>
      <w:r w:rsidR="00600842" w:rsidRPr="00600842">
        <w:rPr>
          <w:rFonts w:ascii="Times New Roman" w:hAnsi="Times New Roman" w:cs="Times New Roman"/>
          <w:sz w:val="24"/>
          <w:szCs w:val="24"/>
        </w:rPr>
        <w:t xml:space="preserve"> </w:t>
      </w:r>
      <w:r w:rsidR="00600842">
        <w:rPr>
          <w:rFonts w:ascii="Times New Roman" w:hAnsi="Times New Roman" w:cs="Times New Roman"/>
          <w:sz w:val="24"/>
          <w:szCs w:val="24"/>
        </w:rPr>
        <w:t xml:space="preserve">zeker </w:t>
      </w:r>
      <w:r w:rsidR="00600842" w:rsidRPr="00600842">
        <w:rPr>
          <w:rFonts w:ascii="Times New Roman" w:hAnsi="Times New Roman" w:cs="Times New Roman"/>
          <w:sz w:val="24"/>
          <w:szCs w:val="24"/>
        </w:rPr>
        <w:t>niet gelijk te stellen met het huwelijk.</w:t>
      </w:r>
    </w:p>
    <w:p w:rsidR="00B730E0" w:rsidRPr="00600842" w:rsidRDefault="00E27F87" w:rsidP="00B730E0">
      <w:pPr>
        <w:rPr>
          <w:rFonts w:ascii="Times New Roman" w:hAnsi="Times New Roman" w:cs="Times New Roman"/>
          <w:sz w:val="24"/>
          <w:szCs w:val="24"/>
        </w:rPr>
      </w:pPr>
      <w:r w:rsidRPr="00600842">
        <w:rPr>
          <w:rFonts w:ascii="Times New Roman" w:hAnsi="Times New Roman" w:cs="Times New Roman"/>
          <w:sz w:val="24"/>
          <w:szCs w:val="24"/>
        </w:rPr>
        <w:t>(</w:t>
      </w:r>
      <w:r w:rsidR="00600842">
        <w:rPr>
          <w:rFonts w:ascii="Times New Roman" w:hAnsi="Times New Roman" w:cs="Times New Roman"/>
          <w:sz w:val="24"/>
          <w:szCs w:val="24"/>
        </w:rPr>
        <w:t xml:space="preserve">Dat laatste punt is </w:t>
      </w:r>
      <w:r w:rsidR="00937C08">
        <w:rPr>
          <w:rFonts w:ascii="Times New Roman" w:hAnsi="Times New Roman" w:cs="Times New Roman"/>
          <w:sz w:val="24"/>
          <w:szCs w:val="24"/>
        </w:rPr>
        <w:t xml:space="preserve">heel </w:t>
      </w:r>
      <w:r w:rsidR="00600842">
        <w:rPr>
          <w:rFonts w:ascii="Times New Roman" w:hAnsi="Times New Roman" w:cs="Times New Roman"/>
          <w:sz w:val="24"/>
          <w:szCs w:val="24"/>
        </w:rPr>
        <w:t>duidelijk</w:t>
      </w:r>
      <w:r w:rsidR="00937C08">
        <w:rPr>
          <w:rFonts w:ascii="Times New Roman" w:hAnsi="Times New Roman" w:cs="Times New Roman"/>
          <w:sz w:val="24"/>
          <w:szCs w:val="24"/>
        </w:rPr>
        <w:t xml:space="preserve"> geformuleerd</w:t>
      </w:r>
      <w:r w:rsidR="00600842">
        <w:rPr>
          <w:rFonts w:ascii="Times New Roman" w:hAnsi="Times New Roman" w:cs="Times New Roman"/>
          <w:sz w:val="24"/>
          <w:szCs w:val="24"/>
        </w:rPr>
        <w:t>. Betreffende sommige andere</w:t>
      </w:r>
      <w:r w:rsidR="00937C08">
        <w:rPr>
          <w:rFonts w:ascii="Times New Roman" w:hAnsi="Times New Roman" w:cs="Times New Roman"/>
          <w:sz w:val="24"/>
          <w:szCs w:val="24"/>
        </w:rPr>
        <w:t xml:space="preserve"> punten</w:t>
      </w:r>
      <w:r w:rsidR="00600842">
        <w:rPr>
          <w:rFonts w:ascii="Times New Roman" w:hAnsi="Times New Roman" w:cs="Times New Roman"/>
          <w:sz w:val="24"/>
          <w:szCs w:val="24"/>
        </w:rPr>
        <w:t xml:space="preserve"> ontkom </w:t>
      </w:r>
      <w:r w:rsidRPr="00600842">
        <w:rPr>
          <w:rFonts w:ascii="Times New Roman" w:hAnsi="Times New Roman" w:cs="Times New Roman"/>
          <w:sz w:val="24"/>
          <w:szCs w:val="24"/>
        </w:rPr>
        <w:t xml:space="preserve">overigens </w:t>
      </w:r>
      <w:r w:rsidR="00B730E0" w:rsidRPr="00600842">
        <w:rPr>
          <w:rFonts w:ascii="Times New Roman" w:hAnsi="Times New Roman" w:cs="Times New Roman"/>
          <w:sz w:val="24"/>
          <w:szCs w:val="24"/>
        </w:rPr>
        <w:t xml:space="preserve">niet aan de indruk dat de paus hier en elders kiest voor de collegialiteit, die niet </w:t>
      </w:r>
      <w:r w:rsidR="00937C08">
        <w:rPr>
          <w:rFonts w:ascii="Times New Roman" w:hAnsi="Times New Roman" w:cs="Times New Roman"/>
          <w:sz w:val="24"/>
          <w:szCs w:val="24"/>
        </w:rPr>
        <w:t>tot een consensus</w:t>
      </w:r>
      <w:r w:rsidR="00B730E0" w:rsidRPr="00600842">
        <w:rPr>
          <w:rFonts w:ascii="Times New Roman" w:hAnsi="Times New Roman" w:cs="Times New Roman"/>
          <w:sz w:val="24"/>
          <w:szCs w:val="24"/>
        </w:rPr>
        <w:t xml:space="preserve"> komt op dit ogenblik, en zijn eigen mening niet doorduwt (wat hij</w:t>
      </w:r>
      <w:r w:rsidRPr="00600842">
        <w:rPr>
          <w:rFonts w:ascii="Times New Roman" w:hAnsi="Times New Roman" w:cs="Times New Roman"/>
          <w:sz w:val="24"/>
          <w:szCs w:val="24"/>
        </w:rPr>
        <w:t xml:space="preserve"> canonisch zou kunnen doen), welke</w:t>
      </w:r>
      <w:r w:rsidR="00B730E0" w:rsidRPr="00600842">
        <w:rPr>
          <w:rFonts w:ascii="Times New Roman" w:hAnsi="Times New Roman" w:cs="Times New Roman"/>
          <w:sz w:val="24"/>
          <w:szCs w:val="24"/>
        </w:rPr>
        <w:t xml:space="preserve"> deze ook weze. Dit valt te respecteren, en we mogen niet vragen dat hij als monarch zou optreden</w:t>
      </w:r>
      <w:r w:rsidR="00600842">
        <w:rPr>
          <w:rFonts w:ascii="Times New Roman" w:hAnsi="Times New Roman" w:cs="Times New Roman"/>
          <w:sz w:val="24"/>
          <w:szCs w:val="24"/>
        </w:rPr>
        <w:t>,</w:t>
      </w:r>
      <w:r w:rsidR="00B730E0" w:rsidRPr="00600842">
        <w:rPr>
          <w:rFonts w:ascii="Times New Roman" w:hAnsi="Times New Roman" w:cs="Times New Roman"/>
          <w:sz w:val="24"/>
          <w:szCs w:val="24"/>
        </w:rPr>
        <w:t xml:space="preserve"> omdat hij dan misschien onze opinies meer zou volgen.</w:t>
      </w:r>
      <w:r w:rsidRPr="00600842">
        <w:rPr>
          <w:rFonts w:ascii="Times New Roman" w:hAnsi="Times New Roman" w:cs="Times New Roman"/>
          <w:sz w:val="24"/>
          <w:szCs w:val="24"/>
        </w:rPr>
        <w:t>)</w:t>
      </w:r>
    </w:p>
    <w:p w:rsidR="00F3550F" w:rsidRPr="00600842" w:rsidRDefault="009C5216" w:rsidP="00F3550F">
      <w:pPr>
        <w:rPr>
          <w:rFonts w:ascii="Times New Roman" w:hAnsi="Times New Roman" w:cs="Times New Roman"/>
          <w:sz w:val="24"/>
          <w:szCs w:val="24"/>
        </w:rPr>
      </w:pPr>
      <w:r w:rsidRPr="00600842">
        <w:rPr>
          <w:rFonts w:ascii="Times New Roman" w:hAnsi="Times New Roman" w:cs="Times New Roman"/>
          <w:sz w:val="24"/>
          <w:szCs w:val="24"/>
        </w:rPr>
        <w:t>Hoofdstuk 8 gaat helemaal over broosheid begeleiden, onderscheiden en integreren.</w:t>
      </w:r>
    </w:p>
    <w:p w:rsidR="00F3550F" w:rsidRPr="00600842" w:rsidRDefault="009C5216" w:rsidP="00F3550F">
      <w:pPr>
        <w:rPr>
          <w:rFonts w:ascii="Times New Roman" w:hAnsi="Times New Roman" w:cs="Times New Roman"/>
          <w:sz w:val="24"/>
          <w:szCs w:val="24"/>
        </w:rPr>
      </w:pPr>
      <w:r w:rsidRPr="00600842">
        <w:rPr>
          <w:rFonts w:ascii="Times New Roman" w:hAnsi="Times New Roman" w:cs="Times New Roman"/>
          <w:sz w:val="24"/>
          <w:szCs w:val="24"/>
        </w:rPr>
        <w:t xml:space="preserve">Zo bvb </w:t>
      </w:r>
      <w:r w:rsidR="00F3550F" w:rsidRPr="00600842">
        <w:rPr>
          <w:rFonts w:ascii="Times New Roman" w:hAnsi="Times New Roman" w:cs="Times New Roman"/>
          <w:sz w:val="24"/>
          <w:szCs w:val="24"/>
        </w:rPr>
        <w:t>293: de herde</w:t>
      </w:r>
      <w:r w:rsidRPr="00600842">
        <w:rPr>
          <w:rFonts w:ascii="Times New Roman" w:hAnsi="Times New Roman" w:cs="Times New Roman"/>
          <w:sz w:val="24"/>
          <w:szCs w:val="24"/>
        </w:rPr>
        <w:t>rs moeten niet enkel opkomen vo</w:t>
      </w:r>
      <w:r w:rsidR="00F3550F" w:rsidRPr="00600842">
        <w:rPr>
          <w:rFonts w:ascii="Times New Roman" w:hAnsi="Times New Roman" w:cs="Times New Roman"/>
          <w:sz w:val="24"/>
          <w:szCs w:val="24"/>
        </w:rPr>
        <w:t>o</w:t>
      </w:r>
      <w:r w:rsidRPr="00600842">
        <w:rPr>
          <w:rFonts w:ascii="Times New Roman" w:hAnsi="Times New Roman" w:cs="Times New Roman"/>
          <w:sz w:val="24"/>
          <w:szCs w:val="24"/>
        </w:rPr>
        <w:t>r</w:t>
      </w:r>
      <w:r w:rsidR="00F3550F" w:rsidRPr="00600842">
        <w:rPr>
          <w:rFonts w:ascii="Times New Roman" w:hAnsi="Times New Roman" w:cs="Times New Roman"/>
          <w:sz w:val="24"/>
          <w:szCs w:val="24"/>
        </w:rPr>
        <w:t xml:space="preserve"> het c</w:t>
      </w:r>
      <w:r w:rsidRPr="00600842">
        <w:rPr>
          <w:rFonts w:ascii="Times New Roman" w:hAnsi="Times New Roman" w:cs="Times New Roman"/>
          <w:sz w:val="24"/>
          <w:szCs w:val="24"/>
        </w:rPr>
        <w:t>hristelijk huwelijk, maar ook</w:t>
      </w:r>
      <w:r w:rsidR="00F3550F" w:rsidRPr="00600842">
        <w:rPr>
          <w:rFonts w:ascii="Times New Roman" w:hAnsi="Times New Roman" w:cs="Times New Roman"/>
          <w:sz w:val="24"/>
          <w:szCs w:val="24"/>
        </w:rPr>
        <w:t xml:space="preserve"> “de situatie </w:t>
      </w:r>
      <w:r w:rsidRPr="00600842">
        <w:rPr>
          <w:rFonts w:ascii="Times New Roman" w:hAnsi="Times New Roman" w:cs="Times New Roman"/>
          <w:sz w:val="24"/>
          <w:szCs w:val="24"/>
        </w:rPr>
        <w:t xml:space="preserve">pastoraal onderscheiden </w:t>
      </w:r>
      <w:r w:rsidR="00F3550F" w:rsidRPr="00600842">
        <w:rPr>
          <w:rFonts w:ascii="Times New Roman" w:hAnsi="Times New Roman" w:cs="Times New Roman"/>
          <w:sz w:val="24"/>
          <w:szCs w:val="24"/>
        </w:rPr>
        <w:t xml:space="preserve">van veel mensen die deze werkelijkheid niet meer beleven.” In hun leven op zoek gaan naar wat hen dichter bij het evangelie van het huwelijk kan brengen. </w:t>
      </w:r>
    </w:p>
    <w:p w:rsidR="00F3550F" w:rsidRPr="00600842" w:rsidRDefault="00F3550F" w:rsidP="00F3550F">
      <w:pPr>
        <w:rPr>
          <w:rFonts w:ascii="Times New Roman" w:hAnsi="Times New Roman" w:cs="Times New Roman"/>
          <w:sz w:val="24"/>
          <w:szCs w:val="24"/>
        </w:rPr>
      </w:pPr>
      <w:r w:rsidRPr="00600842">
        <w:rPr>
          <w:rFonts w:ascii="Times New Roman" w:hAnsi="Times New Roman" w:cs="Times New Roman"/>
          <w:sz w:val="24"/>
          <w:szCs w:val="24"/>
        </w:rPr>
        <w:t>- 294</w:t>
      </w:r>
      <w:r w:rsidR="009C5216" w:rsidRPr="00600842">
        <w:rPr>
          <w:rFonts w:ascii="Times New Roman" w:hAnsi="Times New Roman" w:cs="Times New Roman"/>
          <w:sz w:val="24"/>
          <w:szCs w:val="24"/>
        </w:rPr>
        <w:t>:</w:t>
      </w:r>
      <w:r w:rsidRPr="00600842">
        <w:rPr>
          <w:rFonts w:ascii="Times New Roman" w:hAnsi="Times New Roman" w:cs="Times New Roman"/>
          <w:sz w:val="24"/>
          <w:szCs w:val="24"/>
        </w:rPr>
        <w:t xml:space="preserve"> soms heeft samenwonen niet te maken met afwijzen van huwelijk, maar met culturele of feitelijke gegevenheden; onderscheiden wat het motief is en begeleiden. Hen met geduld en fijngevoeligheid aannemen en begeleiden</w:t>
      </w:r>
      <w:r w:rsidR="00B730E0" w:rsidRPr="00600842">
        <w:rPr>
          <w:rFonts w:ascii="Times New Roman" w:hAnsi="Times New Roman" w:cs="Times New Roman"/>
          <w:sz w:val="24"/>
          <w:szCs w:val="24"/>
        </w:rPr>
        <w:t>.</w:t>
      </w:r>
    </w:p>
    <w:p w:rsidR="00F3550F" w:rsidRPr="00600842" w:rsidRDefault="009C5216" w:rsidP="00F3550F">
      <w:pPr>
        <w:rPr>
          <w:rFonts w:ascii="Times New Roman" w:hAnsi="Times New Roman" w:cs="Times New Roman"/>
          <w:sz w:val="24"/>
          <w:szCs w:val="24"/>
        </w:rPr>
      </w:pPr>
      <w:r w:rsidRPr="00600842">
        <w:rPr>
          <w:rFonts w:ascii="Times New Roman" w:hAnsi="Times New Roman" w:cs="Times New Roman"/>
          <w:sz w:val="24"/>
          <w:szCs w:val="24"/>
        </w:rPr>
        <w:t xml:space="preserve">- </w:t>
      </w:r>
      <w:r w:rsidR="00F3550F" w:rsidRPr="00600842">
        <w:rPr>
          <w:rFonts w:ascii="Times New Roman" w:hAnsi="Times New Roman" w:cs="Times New Roman"/>
          <w:sz w:val="24"/>
          <w:szCs w:val="24"/>
        </w:rPr>
        <w:t>295</w:t>
      </w:r>
      <w:r w:rsidRPr="00600842">
        <w:rPr>
          <w:rFonts w:ascii="Times New Roman" w:hAnsi="Times New Roman" w:cs="Times New Roman"/>
          <w:sz w:val="24"/>
          <w:szCs w:val="24"/>
        </w:rPr>
        <w:t xml:space="preserve">: </w:t>
      </w:r>
      <w:r w:rsidR="00F3550F" w:rsidRPr="00600842">
        <w:rPr>
          <w:rFonts w:ascii="Times New Roman" w:hAnsi="Times New Roman" w:cs="Times New Roman"/>
          <w:sz w:val="24"/>
          <w:szCs w:val="24"/>
        </w:rPr>
        <w:t xml:space="preserve"> </w:t>
      </w:r>
      <w:r w:rsidRPr="00600842">
        <w:rPr>
          <w:rFonts w:ascii="Times New Roman" w:hAnsi="Times New Roman" w:cs="Times New Roman"/>
          <w:sz w:val="24"/>
          <w:szCs w:val="24"/>
        </w:rPr>
        <w:t>niet de</w:t>
      </w:r>
      <w:r w:rsidR="00F3550F" w:rsidRPr="00600842">
        <w:rPr>
          <w:rFonts w:ascii="Times New Roman" w:hAnsi="Times New Roman" w:cs="Times New Roman"/>
          <w:sz w:val="24"/>
          <w:szCs w:val="24"/>
        </w:rPr>
        <w:t xml:space="preserve"> gradualiteit van de wet</w:t>
      </w:r>
      <w:r w:rsidRPr="00600842">
        <w:rPr>
          <w:rFonts w:ascii="Times New Roman" w:hAnsi="Times New Roman" w:cs="Times New Roman"/>
          <w:sz w:val="24"/>
          <w:szCs w:val="24"/>
        </w:rPr>
        <w:t xml:space="preserve"> (de wet oprekken)</w:t>
      </w:r>
      <w:r w:rsidR="00F3550F" w:rsidRPr="00600842">
        <w:rPr>
          <w:rFonts w:ascii="Times New Roman" w:hAnsi="Times New Roman" w:cs="Times New Roman"/>
          <w:sz w:val="24"/>
          <w:szCs w:val="24"/>
        </w:rPr>
        <w:t>, maar wel</w:t>
      </w:r>
      <w:r w:rsidRPr="00600842">
        <w:rPr>
          <w:rFonts w:ascii="Times New Roman" w:hAnsi="Times New Roman" w:cs="Times New Roman"/>
          <w:sz w:val="24"/>
          <w:szCs w:val="24"/>
        </w:rPr>
        <w:t xml:space="preserve"> de</w:t>
      </w:r>
      <w:r w:rsidR="00F3550F" w:rsidRPr="00600842">
        <w:rPr>
          <w:rFonts w:ascii="Times New Roman" w:hAnsi="Times New Roman" w:cs="Times New Roman"/>
          <w:sz w:val="24"/>
          <w:szCs w:val="24"/>
        </w:rPr>
        <w:t xml:space="preserve"> wet van gradualiteit (</w:t>
      </w:r>
      <w:r w:rsidRPr="00600842">
        <w:rPr>
          <w:rFonts w:ascii="Times New Roman" w:hAnsi="Times New Roman" w:cs="Times New Roman"/>
          <w:sz w:val="24"/>
          <w:szCs w:val="24"/>
        </w:rPr>
        <w:t>groei-ethiek</w:t>
      </w:r>
      <w:r w:rsidR="00F3550F" w:rsidRPr="00600842">
        <w:rPr>
          <w:rFonts w:ascii="Times New Roman" w:hAnsi="Times New Roman" w:cs="Times New Roman"/>
          <w:sz w:val="24"/>
          <w:szCs w:val="24"/>
        </w:rPr>
        <w:t xml:space="preserve">) voor mensen die om uiteenlopende reden de </w:t>
      </w:r>
      <w:r w:rsidRPr="00600842">
        <w:rPr>
          <w:rFonts w:ascii="Times New Roman" w:hAnsi="Times New Roman" w:cs="Times New Roman"/>
          <w:sz w:val="24"/>
          <w:szCs w:val="24"/>
        </w:rPr>
        <w:t>objectiviteit</w:t>
      </w:r>
      <w:r w:rsidR="00F3550F" w:rsidRPr="00600842">
        <w:rPr>
          <w:rFonts w:ascii="Times New Roman" w:hAnsi="Times New Roman" w:cs="Times New Roman"/>
          <w:sz w:val="24"/>
          <w:szCs w:val="24"/>
        </w:rPr>
        <w:t xml:space="preserve"> van de wet (nog) niet kunnen vervullen.</w:t>
      </w:r>
    </w:p>
    <w:p w:rsidR="00F3550F" w:rsidRPr="00600842" w:rsidRDefault="00F3550F" w:rsidP="00F3550F">
      <w:pPr>
        <w:rPr>
          <w:rFonts w:ascii="Times New Roman" w:hAnsi="Times New Roman" w:cs="Times New Roman"/>
          <w:sz w:val="24"/>
          <w:szCs w:val="24"/>
        </w:rPr>
      </w:pPr>
      <w:r w:rsidRPr="00600842">
        <w:rPr>
          <w:rFonts w:ascii="Times New Roman" w:hAnsi="Times New Roman" w:cs="Times New Roman"/>
          <w:sz w:val="24"/>
          <w:szCs w:val="24"/>
        </w:rPr>
        <w:t xml:space="preserve">Dan </w:t>
      </w:r>
      <w:r w:rsidR="00B730E0" w:rsidRPr="00600842">
        <w:rPr>
          <w:rFonts w:ascii="Times New Roman" w:hAnsi="Times New Roman" w:cs="Times New Roman"/>
          <w:sz w:val="24"/>
          <w:szCs w:val="24"/>
        </w:rPr>
        <w:t xml:space="preserve">volgt een </w:t>
      </w:r>
      <w:r w:rsidRPr="00600842">
        <w:rPr>
          <w:rFonts w:ascii="Times New Roman" w:hAnsi="Times New Roman" w:cs="Times New Roman"/>
          <w:sz w:val="24"/>
          <w:szCs w:val="24"/>
        </w:rPr>
        <w:t>sectie ‘onderscheiding van onregelmatige situaties’</w:t>
      </w:r>
    </w:p>
    <w:p w:rsidR="00C33DF3" w:rsidRPr="00600842" w:rsidRDefault="009C5216" w:rsidP="00F3550F">
      <w:pPr>
        <w:rPr>
          <w:rFonts w:ascii="Times New Roman" w:hAnsi="Times New Roman" w:cs="Times New Roman"/>
          <w:sz w:val="24"/>
          <w:szCs w:val="24"/>
        </w:rPr>
      </w:pPr>
      <w:r w:rsidRPr="00600842">
        <w:rPr>
          <w:rFonts w:ascii="Times New Roman" w:hAnsi="Times New Roman" w:cs="Times New Roman"/>
          <w:sz w:val="24"/>
          <w:szCs w:val="24"/>
        </w:rPr>
        <w:lastRenderedPageBreak/>
        <w:t>E</w:t>
      </w:r>
      <w:r w:rsidR="00F3550F" w:rsidRPr="00600842">
        <w:rPr>
          <w:rFonts w:ascii="Times New Roman" w:hAnsi="Times New Roman" w:cs="Times New Roman"/>
          <w:sz w:val="24"/>
          <w:szCs w:val="24"/>
        </w:rPr>
        <w:t>igenlijk moet ik hier alles vertalen en voorlezen</w:t>
      </w:r>
      <w:r w:rsidRPr="00600842">
        <w:rPr>
          <w:rFonts w:ascii="Times New Roman" w:hAnsi="Times New Roman" w:cs="Times New Roman"/>
          <w:sz w:val="24"/>
          <w:szCs w:val="24"/>
        </w:rPr>
        <w:t>… Dit is een z</w:t>
      </w:r>
      <w:r w:rsidR="00F3550F" w:rsidRPr="00600842">
        <w:rPr>
          <w:rFonts w:ascii="Times New Roman" w:hAnsi="Times New Roman" w:cs="Times New Roman"/>
          <w:sz w:val="24"/>
          <w:szCs w:val="24"/>
        </w:rPr>
        <w:t xml:space="preserve">eer fijnzinnig hoofdstuk, rond </w:t>
      </w:r>
      <w:r w:rsidRPr="00600842">
        <w:rPr>
          <w:rFonts w:ascii="Times New Roman" w:hAnsi="Times New Roman" w:cs="Times New Roman"/>
          <w:sz w:val="24"/>
          <w:szCs w:val="24"/>
        </w:rPr>
        <w:t xml:space="preserve">het </w:t>
      </w:r>
      <w:r w:rsidR="00F3550F" w:rsidRPr="00600842">
        <w:rPr>
          <w:rFonts w:ascii="Times New Roman" w:hAnsi="Times New Roman" w:cs="Times New Roman"/>
          <w:sz w:val="24"/>
          <w:szCs w:val="24"/>
        </w:rPr>
        <w:t xml:space="preserve">thema van pastorale onderscheiden maken en spiritueel onderscheiden. </w:t>
      </w:r>
      <w:r w:rsidR="00C33DF3" w:rsidRPr="00600842">
        <w:rPr>
          <w:rFonts w:ascii="Times New Roman" w:hAnsi="Times New Roman" w:cs="Times New Roman"/>
          <w:sz w:val="24"/>
          <w:szCs w:val="24"/>
        </w:rPr>
        <w:t>Met als conclusie: “Als we de talloze onderscheiden in de concrete situaties overzien, kan men verstaan dat men van de synode of van dit schrijven geen nieuwe, op alle gevallen toepasbare, algemene wettelijke regeling van canonieke aard mocht verwachten. Het is enkel mogelijk een nieuwe aanmoediging uit te drukken tot een verantwoordelijke persoonlijke en pastorale onderscheiding voor elk specifiek geval.” (300)</w:t>
      </w:r>
    </w:p>
    <w:p w:rsidR="00F3550F" w:rsidRPr="00600842" w:rsidRDefault="009C5216" w:rsidP="00F3550F">
      <w:pPr>
        <w:rPr>
          <w:rFonts w:ascii="Times New Roman" w:hAnsi="Times New Roman" w:cs="Times New Roman"/>
          <w:sz w:val="24"/>
          <w:szCs w:val="24"/>
        </w:rPr>
      </w:pPr>
      <w:r w:rsidRPr="00600842">
        <w:rPr>
          <w:rFonts w:ascii="Times New Roman" w:hAnsi="Times New Roman" w:cs="Times New Roman"/>
          <w:sz w:val="24"/>
          <w:szCs w:val="24"/>
        </w:rPr>
        <w:t>1 voorbeeld</w:t>
      </w:r>
      <w:r w:rsidR="00F3550F" w:rsidRPr="00600842">
        <w:rPr>
          <w:rFonts w:ascii="Times New Roman" w:hAnsi="Times New Roman" w:cs="Times New Roman"/>
          <w:sz w:val="24"/>
          <w:szCs w:val="24"/>
        </w:rPr>
        <w:t>: mogen hertrouwde echtgescheidenen ter communie gaan</w:t>
      </w:r>
      <w:r w:rsidR="00C33DF3" w:rsidRPr="00600842">
        <w:rPr>
          <w:rFonts w:ascii="Times New Roman" w:hAnsi="Times New Roman" w:cs="Times New Roman"/>
          <w:sz w:val="24"/>
          <w:szCs w:val="24"/>
        </w:rPr>
        <w:t xml:space="preserve"> (299-300)</w:t>
      </w:r>
      <w:r w:rsidR="00F3550F" w:rsidRPr="00600842">
        <w:rPr>
          <w:rFonts w:ascii="Times New Roman" w:hAnsi="Times New Roman" w:cs="Times New Roman"/>
          <w:sz w:val="24"/>
          <w:szCs w:val="24"/>
        </w:rPr>
        <w:t xml:space="preserve">? </w:t>
      </w:r>
      <w:r w:rsidR="00C33DF3" w:rsidRPr="00600842">
        <w:rPr>
          <w:rFonts w:ascii="Times New Roman" w:hAnsi="Times New Roman" w:cs="Times New Roman"/>
          <w:sz w:val="24"/>
          <w:szCs w:val="24"/>
        </w:rPr>
        <w:t>De paus vernoemt dit niet. Maar v</w:t>
      </w:r>
      <w:r w:rsidR="00F3550F" w:rsidRPr="00600842">
        <w:rPr>
          <w:rFonts w:ascii="Times New Roman" w:hAnsi="Times New Roman" w:cs="Times New Roman"/>
          <w:sz w:val="24"/>
          <w:szCs w:val="24"/>
        </w:rPr>
        <w:t>ermits alles van onderscheiding afhangt, is het</w:t>
      </w:r>
      <w:r w:rsidR="00C33DF3" w:rsidRPr="00600842">
        <w:rPr>
          <w:rFonts w:ascii="Times New Roman" w:hAnsi="Times New Roman" w:cs="Times New Roman"/>
          <w:sz w:val="24"/>
          <w:szCs w:val="24"/>
        </w:rPr>
        <w:t xml:space="preserve"> impliciete</w:t>
      </w:r>
      <w:r w:rsidR="00F3550F" w:rsidRPr="00600842">
        <w:rPr>
          <w:rFonts w:ascii="Times New Roman" w:hAnsi="Times New Roman" w:cs="Times New Roman"/>
          <w:sz w:val="24"/>
          <w:szCs w:val="24"/>
        </w:rPr>
        <w:t xml:space="preserve"> antwoord mijns inziens: minstens voor sommigen valt dat niet uit te sluiten. Waarom?</w:t>
      </w:r>
    </w:p>
    <w:p w:rsidR="00F3550F" w:rsidRPr="00600842" w:rsidRDefault="00F3550F" w:rsidP="00F3550F">
      <w:pPr>
        <w:rPr>
          <w:rFonts w:ascii="Times New Roman" w:hAnsi="Times New Roman" w:cs="Times New Roman"/>
          <w:sz w:val="24"/>
          <w:szCs w:val="24"/>
        </w:rPr>
      </w:pPr>
      <w:r w:rsidRPr="00600842">
        <w:rPr>
          <w:rFonts w:ascii="Times New Roman" w:hAnsi="Times New Roman" w:cs="Times New Roman"/>
          <w:sz w:val="24"/>
          <w:szCs w:val="24"/>
        </w:rPr>
        <w:t>- de leer</w:t>
      </w:r>
      <w:r w:rsidR="00C33DF3" w:rsidRPr="00600842">
        <w:rPr>
          <w:rFonts w:ascii="Times New Roman" w:hAnsi="Times New Roman" w:cs="Times New Roman"/>
          <w:sz w:val="24"/>
          <w:szCs w:val="24"/>
        </w:rPr>
        <w:t xml:space="preserve"> omtrent hertrouw na echtscheiding</w:t>
      </w:r>
      <w:r w:rsidRPr="00600842">
        <w:rPr>
          <w:rFonts w:ascii="Times New Roman" w:hAnsi="Times New Roman" w:cs="Times New Roman"/>
          <w:sz w:val="24"/>
          <w:szCs w:val="24"/>
        </w:rPr>
        <w:t xml:space="preserve"> verandert niet</w:t>
      </w:r>
    </w:p>
    <w:p w:rsidR="00F3550F" w:rsidRPr="00600842" w:rsidRDefault="00F3550F" w:rsidP="00F3550F">
      <w:pPr>
        <w:rPr>
          <w:rFonts w:ascii="Times New Roman" w:hAnsi="Times New Roman" w:cs="Times New Roman"/>
          <w:sz w:val="24"/>
          <w:szCs w:val="24"/>
        </w:rPr>
      </w:pPr>
      <w:r w:rsidRPr="00600842">
        <w:rPr>
          <w:rFonts w:ascii="Times New Roman" w:hAnsi="Times New Roman" w:cs="Times New Roman"/>
          <w:sz w:val="24"/>
          <w:szCs w:val="24"/>
        </w:rPr>
        <w:t>- de norm</w:t>
      </w:r>
      <w:r w:rsidR="00C33DF3" w:rsidRPr="00600842">
        <w:rPr>
          <w:rFonts w:ascii="Times New Roman" w:hAnsi="Times New Roman" w:cs="Times New Roman"/>
          <w:sz w:val="24"/>
          <w:szCs w:val="24"/>
        </w:rPr>
        <w:t xml:space="preserve"> dus</w:t>
      </w:r>
      <w:r w:rsidRPr="00600842">
        <w:rPr>
          <w:rFonts w:ascii="Times New Roman" w:hAnsi="Times New Roman" w:cs="Times New Roman"/>
          <w:sz w:val="24"/>
          <w:szCs w:val="24"/>
        </w:rPr>
        <w:t xml:space="preserve"> ook niet</w:t>
      </w:r>
    </w:p>
    <w:p w:rsidR="00F3550F" w:rsidRPr="00600842" w:rsidRDefault="00F3550F" w:rsidP="00F3550F">
      <w:pPr>
        <w:rPr>
          <w:rFonts w:ascii="Times New Roman" w:hAnsi="Times New Roman" w:cs="Times New Roman"/>
          <w:sz w:val="24"/>
          <w:szCs w:val="24"/>
        </w:rPr>
      </w:pPr>
      <w:r w:rsidRPr="00600842">
        <w:rPr>
          <w:rFonts w:ascii="Times New Roman" w:hAnsi="Times New Roman" w:cs="Times New Roman"/>
          <w:sz w:val="24"/>
          <w:szCs w:val="24"/>
        </w:rPr>
        <w:t xml:space="preserve">- maar sommigen kunnen niet de norm volgen zonder nieuwe schuld op zich te laden (bvb </w:t>
      </w:r>
      <w:r w:rsidR="009C5216" w:rsidRPr="00600842">
        <w:rPr>
          <w:rFonts w:ascii="Times New Roman" w:hAnsi="Times New Roman" w:cs="Times New Roman"/>
          <w:sz w:val="24"/>
          <w:szCs w:val="24"/>
        </w:rPr>
        <w:t xml:space="preserve">nog </w:t>
      </w:r>
      <w:r w:rsidRPr="00600842">
        <w:rPr>
          <w:rFonts w:ascii="Times New Roman" w:hAnsi="Times New Roman" w:cs="Times New Roman"/>
          <w:sz w:val="24"/>
          <w:szCs w:val="24"/>
        </w:rPr>
        <w:t xml:space="preserve">uit elkaar gaan als je al kinderen hebt met </w:t>
      </w:r>
      <w:r w:rsidR="009C5216" w:rsidRPr="00600842">
        <w:rPr>
          <w:rFonts w:ascii="Times New Roman" w:hAnsi="Times New Roman" w:cs="Times New Roman"/>
          <w:sz w:val="24"/>
          <w:szCs w:val="24"/>
        </w:rPr>
        <w:t xml:space="preserve">je </w:t>
      </w:r>
      <w:r w:rsidRPr="00600842">
        <w:rPr>
          <w:rFonts w:ascii="Times New Roman" w:hAnsi="Times New Roman" w:cs="Times New Roman"/>
          <w:sz w:val="24"/>
          <w:szCs w:val="24"/>
        </w:rPr>
        <w:t>tweede partner</w:t>
      </w:r>
      <w:r w:rsidR="009C5216" w:rsidRPr="00600842">
        <w:rPr>
          <w:rFonts w:ascii="Times New Roman" w:hAnsi="Times New Roman" w:cs="Times New Roman"/>
          <w:sz w:val="24"/>
          <w:szCs w:val="24"/>
        </w:rPr>
        <w:t>,</w:t>
      </w:r>
      <w:r w:rsidRPr="00600842">
        <w:rPr>
          <w:rFonts w:ascii="Times New Roman" w:hAnsi="Times New Roman" w:cs="Times New Roman"/>
          <w:sz w:val="24"/>
          <w:szCs w:val="24"/>
        </w:rPr>
        <w:t xml:space="preserve"> zou de kinderen schaden, en een huwelijk beleven in onthouding is een zware psychologische belasting die het huwelijk in gevaar kan brengen)</w:t>
      </w:r>
    </w:p>
    <w:p w:rsidR="00F3550F" w:rsidRPr="00600842" w:rsidRDefault="00F3550F" w:rsidP="00F3550F">
      <w:pPr>
        <w:rPr>
          <w:rFonts w:ascii="Times New Roman" w:hAnsi="Times New Roman" w:cs="Times New Roman"/>
          <w:sz w:val="24"/>
          <w:szCs w:val="24"/>
        </w:rPr>
      </w:pPr>
      <w:r w:rsidRPr="00600842">
        <w:rPr>
          <w:rFonts w:ascii="Times New Roman" w:hAnsi="Times New Roman" w:cs="Times New Roman"/>
          <w:sz w:val="24"/>
          <w:szCs w:val="24"/>
        </w:rPr>
        <w:t xml:space="preserve">- de </w:t>
      </w:r>
      <w:r w:rsidRPr="00600842">
        <w:rPr>
          <w:rFonts w:ascii="Times New Roman" w:hAnsi="Times New Roman" w:cs="Times New Roman"/>
          <w:i/>
          <w:sz w:val="24"/>
          <w:szCs w:val="24"/>
        </w:rPr>
        <w:t>uitwerking</w:t>
      </w:r>
      <w:r w:rsidRPr="00600842">
        <w:rPr>
          <w:rFonts w:ascii="Times New Roman" w:hAnsi="Times New Roman" w:cs="Times New Roman"/>
          <w:sz w:val="24"/>
          <w:szCs w:val="24"/>
        </w:rPr>
        <w:t xml:space="preserve"> van de norm kan daarom v</w:t>
      </w:r>
      <w:r w:rsidR="00C33DF3" w:rsidRPr="00600842">
        <w:rPr>
          <w:rFonts w:ascii="Times New Roman" w:hAnsi="Times New Roman" w:cs="Times New Roman"/>
          <w:sz w:val="24"/>
          <w:szCs w:val="24"/>
        </w:rPr>
        <w:t>erschillen volgens de situatie</w:t>
      </w:r>
    </w:p>
    <w:p w:rsidR="00F3550F" w:rsidRPr="00600842" w:rsidRDefault="00F3550F" w:rsidP="00F3550F">
      <w:pPr>
        <w:rPr>
          <w:rFonts w:ascii="Times New Roman" w:hAnsi="Times New Roman" w:cs="Times New Roman"/>
          <w:sz w:val="24"/>
          <w:szCs w:val="24"/>
        </w:rPr>
      </w:pPr>
      <w:r w:rsidRPr="00600842">
        <w:rPr>
          <w:rFonts w:ascii="Times New Roman" w:hAnsi="Times New Roman" w:cs="Times New Roman"/>
          <w:sz w:val="24"/>
          <w:szCs w:val="24"/>
        </w:rPr>
        <w:t>- en dat geldt ook voor de sacramentele orde (</w:t>
      </w:r>
      <w:r w:rsidR="009C5216" w:rsidRPr="00600842">
        <w:rPr>
          <w:rFonts w:ascii="Times New Roman" w:hAnsi="Times New Roman" w:cs="Times New Roman"/>
          <w:sz w:val="24"/>
          <w:szCs w:val="24"/>
        </w:rPr>
        <w:t xml:space="preserve">noot 336, </w:t>
      </w:r>
      <w:r w:rsidRPr="00600842">
        <w:rPr>
          <w:rFonts w:ascii="Times New Roman" w:hAnsi="Times New Roman" w:cs="Times New Roman"/>
          <w:sz w:val="24"/>
          <w:szCs w:val="24"/>
        </w:rPr>
        <w:t>niet gespecifieerd</w:t>
      </w:r>
      <w:r w:rsidR="00937C08">
        <w:rPr>
          <w:rFonts w:ascii="Times New Roman" w:hAnsi="Times New Roman" w:cs="Times New Roman"/>
          <w:sz w:val="24"/>
          <w:szCs w:val="24"/>
        </w:rPr>
        <w:t xml:space="preserve"> dus ook van toepassing op ter communie gaan?</w:t>
      </w:r>
      <w:r w:rsidRPr="00600842">
        <w:rPr>
          <w:rFonts w:ascii="Times New Roman" w:hAnsi="Times New Roman" w:cs="Times New Roman"/>
          <w:sz w:val="24"/>
          <w:szCs w:val="24"/>
        </w:rPr>
        <w:t>).</w:t>
      </w:r>
    </w:p>
    <w:p w:rsidR="00F3550F" w:rsidRPr="00600842" w:rsidRDefault="00F3550F" w:rsidP="00F3550F">
      <w:pPr>
        <w:rPr>
          <w:rFonts w:ascii="Times New Roman" w:hAnsi="Times New Roman" w:cs="Times New Roman"/>
          <w:sz w:val="24"/>
          <w:szCs w:val="24"/>
        </w:rPr>
      </w:pPr>
      <w:r w:rsidRPr="00600842">
        <w:rPr>
          <w:rFonts w:ascii="Times New Roman" w:hAnsi="Times New Roman" w:cs="Times New Roman"/>
          <w:sz w:val="24"/>
          <w:szCs w:val="24"/>
        </w:rPr>
        <w:t>- dus moeten én de koppels zelf én de pastor onderscheiden en zich een aantal vragen stellen</w:t>
      </w:r>
      <w:r w:rsidR="009C5216" w:rsidRPr="00600842">
        <w:rPr>
          <w:rFonts w:ascii="Times New Roman" w:hAnsi="Times New Roman" w:cs="Times New Roman"/>
          <w:sz w:val="24"/>
          <w:szCs w:val="24"/>
        </w:rPr>
        <w:t>.</w:t>
      </w:r>
    </w:p>
    <w:p w:rsidR="00F3550F" w:rsidRPr="00600842" w:rsidRDefault="00F3550F" w:rsidP="00BE58ED">
      <w:pPr>
        <w:rPr>
          <w:rFonts w:ascii="Times New Roman" w:hAnsi="Times New Roman" w:cs="Times New Roman"/>
          <w:sz w:val="24"/>
          <w:szCs w:val="24"/>
        </w:rPr>
      </w:pPr>
    </w:p>
    <w:p w:rsidR="003E5EB6" w:rsidRPr="00600842" w:rsidRDefault="00C33DF3" w:rsidP="00BE58ED">
      <w:pPr>
        <w:rPr>
          <w:rFonts w:ascii="Times New Roman" w:hAnsi="Times New Roman" w:cs="Times New Roman"/>
          <w:b/>
          <w:sz w:val="24"/>
          <w:szCs w:val="24"/>
        </w:rPr>
      </w:pPr>
      <w:r w:rsidRPr="00600842">
        <w:rPr>
          <w:rFonts w:ascii="Times New Roman" w:hAnsi="Times New Roman" w:cs="Times New Roman"/>
          <w:b/>
          <w:sz w:val="24"/>
          <w:szCs w:val="24"/>
        </w:rPr>
        <w:t>4</w:t>
      </w:r>
      <w:r w:rsidR="00F3550F" w:rsidRPr="00600842">
        <w:rPr>
          <w:rFonts w:ascii="Times New Roman" w:hAnsi="Times New Roman" w:cs="Times New Roman"/>
          <w:b/>
          <w:sz w:val="24"/>
          <w:szCs w:val="24"/>
        </w:rPr>
        <w:t>. Enkele thema’s w</w:t>
      </w:r>
      <w:r w:rsidR="003E5EB6" w:rsidRPr="00600842">
        <w:rPr>
          <w:rFonts w:ascii="Times New Roman" w:hAnsi="Times New Roman" w:cs="Times New Roman"/>
          <w:b/>
          <w:sz w:val="24"/>
          <w:szCs w:val="24"/>
        </w:rPr>
        <w:t>aar</w:t>
      </w:r>
      <w:r w:rsidR="00937C08">
        <w:rPr>
          <w:rFonts w:ascii="Times New Roman" w:hAnsi="Times New Roman" w:cs="Times New Roman"/>
          <w:b/>
          <w:sz w:val="24"/>
          <w:szCs w:val="24"/>
        </w:rPr>
        <w:t>over</w:t>
      </w:r>
      <w:r w:rsidR="003E5EB6" w:rsidRPr="00600842">
        <w:rPr>
          <w:rFonts w:ascii="Times New Roman" w:hAnsi="Times New Roman" w:cs="Times New Roman"/>
          <w:b/>
          <w:sz w:val="24"/>
          <w:szCs w:val="24"/>
        </w:rPr>
        <w:t xml:space="preserve"> ik me verheug</w:t>
      </w:r>
      <w:r w:rsidR="00F3550F" w:rsidRPr="00600842">
        <w:rPr>
          <w:rFonts w:ascii="Times New Roman" w:hAnsi="Times New Roman" w:cs="Times New Roman"/>
          <w:b/>
          <w:sz w:val="24"/>
          <w:szCs w:val="24"/>
        </w:rPr>
        <w:t xml:space="preserve"> in deze tekst</w:t>
      </w:r>
    </w:p>
    <w:p w:rsidR="003E5EB6" w:rsidRPr="00600842" w:rsidRDefault="003E5EB6" w:rsidP="00BE58ED">
      <w:pPr>
        <w:rPr>
          <w:rFonts w:ascii="Times New Roman" w:hAnsi="Times New Roman" w:cs="Times New Roman"/>
          <w:sz w:val="24"/>
          <w:szCs w:val="24"/>
        </w:rPr>
      </w:pPr>
      <w:r w:rsidRPr="00600842">
        <w:rPr>
          <w:rFonts w:ascii="Times New Roman" w:hAnsi="Times New Roman" w:cs="Times New Roman"/>
          <w:sz w:val="24"/>
          <w:szCs w:val="24"/>
        </w:rPr>
        <w:t>-</w:t>
      </w:r>
      <w:r w:rsidR="00C33DF3" w:rsidRPr="00600842">
        <w:rPr>
          <w:rFonts w:ascii="Times New Roman" w:hAnsi="Times New Roman" w:cs="Times New Roman"/>
          <w:sz w:val="24"/>
          <w:szCs w:val="24"/>
        </w:rPr>
        <w:t xml:space="preserve"> Een</w:t>
      </w:r>
      <w:r w:rsidRPr="00600842">
        <w:rPr>
          <w:rFonts w:ascii="Times New Roman" w:hAnsi="Times New Roman" w:cs="Times New Roman"/>
          <w:sz w:val="24"/>
          <w:szCs w:val="24"/>
        </w:rPr>
        <w:t xml:space="preserve"> personalistische visie op het huwelijk: </w:t>
      </w:r>
      <w:r w:rsidR="00C33DF3" w:rsidRPr="00600842">
        <w:rPr>
          <w:rFonts w:ascii="Times New Roman" w:hAnsi="Times New Roman" w:cs="Times New Roman"/>
          <w:sz w:val="24"/>
          <w:szCs w:val="24"/>
        </w:rPr>
        <w:t xml:space="preserve">de interpersoonlijke liefde staat voorop, het huwelijk is er </w:t>
      </w:r>
      <w:r w:rsidRPr="00600842">
        <w:rPr>
          <w:rFonts w:ascii="Times New Roman" w:hAnsi="Times New Roman" w:cs="Times New Roman"/>
          <w:sz w:val="24"/>
          <w:szCs w:val="24"/>
        </w:rPr>
        <w:t>niet instrumenteel omwille van de voortplanting, en kritiek op de eigen traditie</w:t>
      </w:r>
      <w:r w:rsidR="00C33DF3" w:rsidRPr="00600842">
        <w:rPr>
          <w:rFonts w:ascii="Times New Roman" w:hAnsi="Times New Roman" w:cs="Times New Roman"/>
          <w:sz w:val="24"/>
          <w:szCs w:val="24"/>
        </w:rPr>
        <w:t xml:space="preserve"> hierbij</w:t>
      </w:r>
      <w:r w:rsidRPr="00600842">
        <w:rPr>
          <w:rFonts w:ascii="Times New Roman" w:hAnsi="Times New Roman" w:cs="Times New Roman"/>
          <w:sz w:val="24"/>
          <w:szCs w:val="24"/>
        </w:rPr>
        <w:t xml:space="preserve"> (36)</w:t>
      </w:r>
    </w:p>
    <w:p w:rsidR="00B35FC0" w:rsidRPr="00600842" w:rsidRDefault="00B35FC0" w:rsidP="00BE58ED">
      <w:pPr>
        <w:rPr>
          <w:rFonts w:ascii="Times New Roman" w:hAnsi="Times New Roman" w:cs="Times New Roman"/>
          <w:sz w:val="24"/>
          <w:szCs w:val="24"/>
        </w:rPr>
      </w:pPr>
      <w:r w:rsidRPr="00600842">
        <w:rPr>
          <w:rFonts w:ascii="Times New Roman" w:hAnsi="Times New Roman" w:cs="Times New Roman"/>
          <w:sz w:val="24"/>
          <w:szCs w:val="24"/>
        </w:rPr>
        <w:t>- het huwelijk is een roeping</w:t>
      </w:r>
      <w:r w:rsidR="00C33DF3" w:rsidRPr="00600842">
        <w:rPr>
          <w:rFonts w:ascii="Times New Roman" w:hAnsi="Times New Roman" w:cs="Times New Roman"/>
          <w:sz w:val="24"/>
          <w:szCs w:val="24"/>
        </w:rPr>
        <w:t xml:space="preserve"> op basis van het doopsel</w:t>
      </w:r>
      <w:r w:rsidRPr="00600842">
        <w:rPr>
          <w:rFonts w:ascii="Times New Roman" w:hAnsi="Times New Roman" w:cs="Times New Roman"/>
          <w:sz w:val="24"/>
          <w:szCs w:val="24"/>
        </w:rPr>
        <w:t xml:space="preserve">, een antwoord op een bijzondere uitnodiging om de liefde te beleven als teken van de liefde tussen Christus en de Kerk. De beslissing om te huwen moet daarom vrucht zijn van het afwegen van zijn eigen roeping (39). Voor het eerst lees ik dit </w:t>
      </w:r>
      <w:r w:rsidR="00C33DF3" w:rsidRPr="00600842">
        <w:rPr>
          <w:rFonts w:ascii="Times New Roman" w:hAnsi="Times New Roman" w:cs="Times New Roman"/>
          <w:sz w:val="24"/>
          <w:szCs w:val="24"/>
        </w:rPr>
        <w:t xml:space="preserve">zo duidelijk </w:t>
      </w:r>
      <w:r w:rsidRPr="00600842">
        <w:rPr>
          <w:rFonts w:ascii="Times New Roman" w:hAnsi="Times New Roman" w:cs="Times New Roman"/>
          <w:sz w:val="24"/>
          <w:szCs w:val="24"/>
        </w:rPr>
        <w:t>in een kerkelijke tekst van dergelijk gezagsniveau.</w:t>
      </w:r>
      <w:r w:rsidR="00C84261" w:rsidRPr="00600842">
        <w:rPr>
          <w:rFonts w:ascii="Times New Roman" w:hAnsi="Times New Roman" w:cs="Times New Roman"/>
          <w:sz w:val="24"/>
          <w:szCs w:val="24"/>
        </w:rPr>
        <w:t xml:space="preserve"> Ook in de huwelijksvoorbereiding komt dit thema terug (211).</w:t>
      </w:r>
      <w:r w:rsidR="00C33DF3" w:rsidRPr="00600842">
        <w:rPr>
          <w:rFonts w:ascii="Times New Roman" w:hAnsi="Times New Roman" w:cs="Times New Roman"/>
          <w:sz w:val="24"/>
          <w:szCs w:val="24"/>
        </w:rPr>
        <w:t xml:space="preserve"> Het huwelijk is dus niet de ‘gewone’ weg in de kerk, voor wie geen roeping hebben… Het bouwt volwaardig mee de kerk op.</w:t>
      </w:r>
      <w:r w:rsidR="00937C08">
        <w:rPr>
          <w:rFonts w:ascii="Times New Roman" w:hAnsi="Times New Roman" w:cs="Times New Roman"/>
          <w:sz w:val="24"/>
          <w:szCs w:val="24"/>
        </w:rPr>
        <w:t xml:space="preserve"> Hfst 3 heeft als titel: ‘Naar Jezus kijken – De roeping van het gezin’.</w:t>
      </w:r>
    </w:p>
    <w:p w:rsidR="00F3550F" w:rsidRPr="00600842" w:rsidRDefault="00F3550F" w:rsidP="00F3550F">
      <w:pPr>
        <w:rPr>
          <w:rFonts w:ascii="Times New Roman" w:hAnsi="Times New Roman" w:cs="Times New Roman"/>
          <w:sz w:val="24"/>
          <w:szCs w:val="24"/>
        </w:rPr>
      </w:pPr>
      <w:r w:rsidRPr="00600842">
        <w:rPr>
          <w:rFonts w:ascii="Times New Roman" w:hAnsi="Times New Roman" w:cs="Times New Roman"/>
          <w:sz w:val="24"/>
          <w:szCs w:val="24"/>
        </w:rPr>
        <w:t xml:space="preserve">- </w:t>
      </w:r>
      <w:r w:rsidR="00C84261" w:rsidRPr="00600842">
        <w:rPr>
          <w:rFonts w:ascii="Times New Roman" w:hAnsi="Times New Roman" w:cs="Times New Roman"/>
          <w:sz w:val="24"/>
          <w:szCs w:val="24"/>
        </w:rPr>
        <w:t xml:space="preserve">Heel </w:t>
      </w:r>
      <w:r w:rsidRPr="00600842">
        <w:rPr>
          <w:rFonts w:ascii="Times New Roman" w:hAnsi="Times New Roman" w:cs="Times New Roman"/>
          <w:sz w:val="24"/>
          <w:szCs w:val="24"/>
        </w:rPr>
        <w:t xml:space="preserve">mooi en duidelijk </w:t>
      </w:r>
      <w:r w:rsidR="00C33DF3" w:rsidRPr="00600842">
        <w:rPr>
          <w:rFonts w:ascii="Times New Roman" w:hAnsi="Times New Roman" w:cs="Times New Roman"/>
          <w:sz w:val="24"/>
          <w:szCs w:val="24"/>
        </w:rPr>
        <w:t xml:space="preserve">is de sectie </w:t>
      </w:r>
      <w:r w:rsidRPr="00600842">
        <w:rPr>
          <w:rFonts w:ascii="Times New Roman" w:hAnsi="Times New Roman" w:cs="Times New Roman"/>
          <w:sz w:val="24"/>
          <w:szCs w:val="24"/>
        </w:rPr>
        <w:t xml:space="preserve">over </w:t>
      </w:r>
      <w:r w:rsidR="00C33DF3" w:rsidRPr="00600842">
        <w:rPr>
          <w:rFonts w:ascii="Times New Roman" w:hAnsi="Times New Roman" w:cs="Times New Roman"/>
          <w:sz w:val="24"/>
          <w:szCs w:val="24"/>
        </w:rPr>
        <w:t xml:space="preserve">de </w:t>
      </w:r>
      <w:r w:rsidRPr="00600842">
        <w:rPr>
          <w:rFonts w:ascii="Times New Roman" w:hAnsi="Times New Roman" w:cs="Times New Roman"/>
          <w:sz w:val="24"/>
          <w:szCs w:val="24"/>
        </w:rPr>
        <w:t>relatie</w:t>
      </w:r>
      <w:r w:rsidR="00C33DF3" w:rsidRPr="00600842">
        <w:rPr>
          <w:rFonts w:ascii="Times New Roman" w:hAnsi="Times New Roman" w:cs="Times New Roman"/>
          <w:sz w:val="24"/>
          <w:szCs w:val="24"/>
        </w:rPr>
        <w:t xml:space="preserve"> tussen</w:t>
      </w:r>
      <w:r w:rsidRPr="00600842">
        <w:rPr>
          <w:rFonts w:ascii="Times New Roman" w:hAnsi="Times New Roman" w:cs="Times New Roman"/>
          <w:sz w:val="24"/>
          <w:szCs w:val="24"/>
        </w:rPr>
        <w:t xml:space="preserve"> huwelijk en maagdelijkheid</w:t>
      </w:r>
      <w:r w:rsidR="00C84261" w:rsidRPr="00600842">
        <w:rPr>
          <w:rFonts w:ascii="Times New Roman" w:hAnsi="Times New Roman" w:cs="Times New Roman"/>
          <w:sz w:val="24"/>
          <w:szCs w:val="24"/>
        </w:rPr>
        <w:t xml:space="preserve"> (158-162)</w:t>
      </w:r>
      <w:r w:rsidRPr="00600842">
        <w:rPr>
          <w:rFonts w:ascii="Times New Roman" w:hAnsi="Times New Roman" w:cs="Times New Roman"/>
          <w:sz w:val="24"/>
          <w:szCs w:val="24"/>
        </w:rPr>
        <w:t>, twee complementaire roepingen waarin de een niet aan de ander ondergeschikt moet worden;</w:t>
      </w:r>
      <w:r w:rsidR="00C33DF3" w:rsidRPr="00600842">
        <w:rPr>
          <w:rFonts w:ascii="Times New Roman" w:hAnsi="Times New Roman" w:cs="Times New Roman"/>
          <w:sz w:val="24"/>
          <w:szCs w:val="24"/>
        </w:rPr>
        <w:t xml:space="preserve"> en in de uitwerking hiervan gaat de tekst vooral in op</w:t>
      </w:r>
      <w:r w:rsidRPr="00600842">
        <w:rPr>
          <w:rFonts w:ascii="Times New Roman" w:hAnsi="Times New Roman" w:cs="Times New Roman"/>
          <w:sz w:val="24"/>
          <w:szCs w:val="24"/>
        </w:rPr>
        <w:t xml:space="preserve"> wat de celibatair spiritueel </w:t>
      </w:r>
      <w:r w:rsidR="00C33DF3" w:rsidRPr="00600842">
        <w:rPr>
          <w:rFonts w:ascii="Times New Roman" w:hAnsi="Times New Roman" w:cs="Times New Roman"/>
          <w:sz w:val="24"/>
          <w:szCs w:val="24"/>
        </w:rPr>
        <w:t>kan leren</w:t>
      </w:r>
      <w:r w:rsidRPr="00600842">
        <w:rPr>
          <w:rFonts w:ascii="Times New Roman" w:hAnsi="Times New Roman" w:cs="Times New Roman"/>
          <w:sz w:val="24"/>
          <w:szCs w:val="24"/>
        </w:rPr>
        <w:t xml:space="preserve"> </w:t>
      </w:r>
      <w:r w:rsidR="00C33DF3" w:rsidRPr="00600842">
        <w:rPr>
          <w:rFonts w:ascii="Times New Roman" w:hAnsi="Times New Roman" w:cs="Times New Roman"/>
          <w:sz w:val="24"/>
          <w:szCs w:val="24"/>
        </w:rPr>
        <w:t>van gehuwden</w:t>
      </w:r>
      <w:r w:rsidRPr="00600842">
        <w:rPr>
          <w:rFonts w:ascii="Times New Roman" w:hAnsi="Times New Roman" w:cs="Times New Roman"/>
          <w:sz w:val="24"/>
          <w:szCs w:val="24"/>
        </w:rPr>
        <w:t>.</w:t>
      </w:r>
    </w:p>
    <w:p w:rsidR="00C84261" w:rsidRPr="00600842" w:rsidRDefault="00C33DF3" w:rsidP="00F3550F">
      <w:pPr>
        <w:rPr>
          <w:rFonts w:ascii="Times New Roman" w:hAnsi="Times New Roman" w:cs="Times New Roman"/>
          <w:sz w:val="24"/>
          <w:szCs w:val="24"/>
        </w:rPr>
      </w:pPr>
      <w:r w:rsidRPr="00600842">
        <w:rPr>
          <w:rFonts w:ascii="Times New Roman" w:hAnsi="Times New Roman" w:cs="Times New Roman"/>
          <w:sz w:val="24"/>
          <w:szCs w:val="24"/>
        </w:rPr>
        <w:t>- E</w:t>
      </w:r>
      <w:r w:rsidR="00C84261" w:rsidRPr="00600842">
        <w:rPr>
          <w:rFonts w:ascii="Times New Roman" w:hAnsi="Times New Roman" w:cs="Times New Roman"/>
          <w:sz w:val="24"/>
          <w:szCs w:val="24"/>
        </w:rPr>
        <w:t>en aantal thema’s die de paus heel ‘menselijk’ aanreikt, zoals de mogelijkheid van adoptie voor kinderloze ouders, of de omgang met het gehandicapte kind</w:t>
      </w:r>
      <w:r w:rsidRPr="00600842">
        <w:rPr>
          <w:rFonts w:ascii="Times New Roman" w:hAnsi="Times New Roman" w:cs="Times New Roman"/>
          <w:sz w:val="24"/>
          <w:szCs w:val="24"/>
        </w:rPr>
        <w:t>.</w:t>
      </w:r>
    </w:p>
    <w:p w:rsidR="00F3550F" w:rsidRPr="00600842" w:rsidRDefault="00F3550F" w:rsidP="00F3550F">
      <w:pPr>
        <w:rPr>
          <w:rFonts w:ascii="Times New Roman" w:hAnsi="Times New Roman" w:cs="Times New Roman"/>
          <w:sz w:val="24"/>
          <w:szCs w:val="24"/>
        </w:rPr>
      </w:pPr>
      <w:r w:rsidRPr="00600842">
        <w:rPr>
          <w:rFonts w:ascii="Times New Roman" w:hAnsi="Times New Roman" w:cs="Times New Roman"/>
          <w:sz w:val="24"/>
          <w:szCs w:val="24"/>
        </w:rPr>
        <w:lastRenderedPageBreak/>
        <w:t>- Verrassend: er is een manco aan vorming van de clerus voor gezinspastoraal</w:t>
      </w:r>
      <w:r w:rsidR="00C33DF3" w:rsidRPr="00600842">
        <w:rPr>
          <w:rFonts w:ascii="Times New Roman" w:hAnsi="Times New Roman" w:cs="Times New Roman"/>
          <w:sz w:val="24"/>
          <w:szCs w:val="24"/>
        </w:rPr>
        <w:t>, en</w:t>
      </w:r>
      <w:r w:rsidRPr="00600842">
        <w:rPr>
          <w:rFonts w:ascii="Times New Roman" w:hAnsi="Times New Roman" w:cs="Times New Roman"/>
          <w:sz w:val="24"/>
          <w:szCs w:val="24"/>
        </w:rPr>
        <w:t xml:space="preserve"> “In deze zin kan ook de ervaring van de lange oosterse traditie van gehuwde priesters nuttig zijn.” (202) Bijna denk je bij dit positieve spreken over het gehuwde ambt dat hier de deur wordt geopend naar een wijziging van de ambtscriteria, maar dat zal wel </w:t>
      </w:r>
      <w:r w:rsidRPr="00937C08">
        <w:rPr>
          <w:rFonts w:ascii="Times New Roman" w:hAnsi="Times New Roman" w:cs="Times New Roman"/>
          <w:i/>
          <w:sz w:val="24"/>
          <w:szCs w:val="24"/>
        </w:rPr>
        <w:t>wishful thinking</w:t>
      </w:r>
      <w:r w:rsidRPr="00600842">
        <w:rPr>
          <w:rFonts w:ascii="Times New Roman" w:hAnsi="Times New Roman" w:cs="Times New Roman"/>
          <w:sz w:val="24"/>
          <w:szCs w:val="24"/>
        </w:rPr>
        <w:t xml:space="preserve"> mijnerzijds zijn.</w:t>
      </w:r>
    </w:p>
    <w:p w:rsidR="003E5EB6" w:rsidRPr="00600842" w:rsidRDefault="003E5EB6" w:rsidP="00BE58ED">
      <w:pPr>
        <w:rPr>
          <w:rFonts w:ascii="Times New Roman" w:hAnsi="Times New Roman" w:cs="Times New Roman"/>
          <w:sz w:val="24"/>
          <w:szCs w:val="24"/>
        </w:rPr>
      </w:pPr>
    </w:p>
    <w:p w:rsidR="003E5EB6" w:rsidRPr="00600842" w:rsidRDefault="00F3550F" w:rsidP="00BE58ED">
      <w:pPr>
        <w:rPr>
          <w:rFonts w:ascii="Times New Roman" w:hAnsi="Times New Roman" w:cs="Times New Roman"/>
          <w:b/>
          <w:sz w:val="24"/>
          <w:szCs w:val="24"/>
        </w:rPr>
      </w:pPr>
      <w:r w:rsidRPr="00600842">
        <w:rPr>
          <w:rFonts w:ascii="Times New Roman" w:hAnsi="Times New Roman" w:cs="Times New Roman"/>
          <w:b/>
          <w:sz w:val="24"/>
          <w:szCs w:val="24"/>
        </w:rPr>
        <w:t>6</w:t>
      </w:r>
      <w:r w:rsidR="003E5EB6" w:rsidRPr="00600842">
        <w:rPr>
          <w:rFonts w:ascii="Times New Roman" w:hAnsi="Times New Roman" w:cs="Times New Roman"/>
          <w:b/>
          <w:sz w:val="24"/>
          <w:szCs w:val="24"/>
        </w:rPr>
        <w:t>. Enkele kritische beschouwingen</w:t>
      </w:r>
    </w:p>
    <w:p w:rsidR="003E5EB6" w:rsidRPr="00600842" w:rsidRDefault="00C33DF3" w:rsidP="00BE58ED">
      <w:pPr>
        <w:rPr>
          <w:rFonts w:ascii="Times New Roman" w:hAnsi="Times New Roman" w:cs="Times New Roman"/>
          <w:sz w:val="24"/>
          <w:szCs w:val="24"/>
        </w:rPr>
      </w:pPr>
      <w:r w:rsidRPr="00600842">
        <w:rPr>
          <w:rFonts w:ascii="Times New Roman" w:hAnsi="Times New Roman" w:cs="Times New Roman"/>
          <w:sz w:val="24"/>
          <w:szCs w:val="24"/>
        </w:rPr>
        <w:t xml:space="preserve">- </w:t>
      </w:r>
      <w:r w:rsidR="00567366" w:rsidRPr="00600842">
        <w:rPr>
          <w:rFonts w:ascii="Times New Roman" w:hAnsi="Times New Roman" w:cs="Times New Roman"/>
          <w:sz w:val="24"/>
          <w:szCs w:val="24"/>
        </w:rPr>
        <w:t>D</w:t>
      </w:r>
      <w:r w:rsidR="003E5EB6" w:rsidRPr="00600842">
        <w:rPr>
          <w:rFonts w:ascii="Times New Roman" w:hAnsi="Times New Roman" w:cs="Times New Roman"/>
          <w:sz w:val="24"/>
          <w:szCs w:val="24"/>
        </w:rPr>
        <w:t xml:space="preserve">e tekst </w:t>
      </w:r>
      <w:r w:rsidR="00567366" w:rsidRPr="00600842">
        <w:rPr>
          <w:rFonts w:ascii="Times New Roman" w:hAnsi="Times New Roman" w:cs="Times New Roman"/>
          <w:sz w:val="24"/>
          <w:szCs w:val="24"/>
        </w:rPr>
        <w:t xml:space="preserve">ademt ondanks oprechte vrouwvriendelijkheid toch </w:t>
      </w:r>
      <w:r w:rsidR="003E5EB6" w:rsidRPr="00600842">
        <w:rPr>
          <w:rFonts w:ascii="Times New Roman" w:hAnsi="Times New Roman" w:cs="Times New Roman"/>
          <w:sz w:val="24"/>
          <w:szCs w:val="24"/>
        </w:rPr>
        <w:t xml:space="preserve">nog </w:t>
      </w:r>
      <w:r w:rsidR="00567366" w:rsidRPr="00600842">
        <w:rPr>
          <w:rFonts w:ascii="Times New Roman" w:hAnsi="Times New Roman" w:cs="Times New Roman"/>
          <w:sz w:val="24"/>
          <w:szCs w:val="24"/>
        </w:rPr>
        <w:t xml:space="preserve">wat </w:t>
      </w:r>
      <w:r w:rsidR="003E5EB6" w:rsidRPr="00600842">
        <w:rPr>
          <w:rFonts w:ascii="Times New Roman" w:hAnsi="Times New Roman" w:cs="Times New Roman"/>
          <w:sz w:val="24"/>
          <w:szCs w:val="24"/>
        </w:rPr>
        <w:t xml:space="preserve">een androcentrische sfeer, waarin de paus zich een (groot-)vaderfiguur uit een traditionele Argentijnse setting toont. Zo overheerst het mannelijke </w:t>
      </w:r>
      <w:r w:rsidRPr="00600842">
        <w:rPr>
          <w:rFonts w:ascii="Times New Roman" w:hAnsi="Times New Roman" w:cs="Times New Roman"/>
          <w:sz w:val="24"/>
          <w:szCs w:val="24"/>
        </w:rPr>
        <w:t>perspectief</w:t>
      </w:r>
      <w:r w:rsidR="00F3550F" w:rsidRPr="00600842">
        <w:rPr>
          <w:rFonts w:ascii="Times New Roman" w:hAnsi="Times New Roman" w:cs="Times New Roman"/>
          <w:sz w:val="24"/>
          <w:szCs w:val="24"/>
        </w:rPr>
        <w:t xml:space="preserve"> wat te zeer</w:t>
      </w:r>
      <w:r w:rsidRPr="00600842">
        <w:rPr>
          <w:rFonts w:ascii="Times New Roman" w:hAnsi="Times New Roman" w:cs="Times New Roman"/>
          <w:sz w:val="24"/>
          <w:szCs w:val="24"/>
        </w:rPr>
        <w:t xml:space="preserve"> in de beschrijving van de gezinswerkelijkheid</w:t>
      </w:r>
      <w:r w:rsidR="00F3550F" w:rsidRPr="00600842">
        <w:rPr>
          <w:rFonts w:ascii="Times New Roman" w:hAnsi="Times New Roman" w:cs="Times New Roman"/>
          <w:sz w:val="24"/>
          <w:szCs w:val="24"/>
        </w:rPr>
        <w:t>. En</w:t>
      </w:r>
      <w:r w:rsidR="003E5EB6" w:rsidRPr="00600842">
        <w:rPr>
          <w:rFonts w:ascii="Times New Roman" w:hAnsi="Times New Roman" w:cs="Times New Roman"/>
          <w:sz w:val="24"/>
          <w:szCs w:val="24"/>
        </w:rPr>
        <w:t xml:space="preserve">  </w:t>
      </w:r>
      <w:r w:rsidR="00F3550F" w:rsidRPr="00600842">
        <w:rPr>
          <w:rFonts w:ascii="Times New Roman" w:hAnsi="Times New Roman" w:cs="Times New Roman"/>
          <w:sz w:val="24"/>
          <w:szCs w:val="24"/>
        </w:rPr>
        <w:t xml:space="preserve">bvb. in hfst 5 </w:t>
      </w:r>
      <w:r w:rsidR="003E5EB6" w:rsidRPr="00600842">
        <w:rPr>
          <w:rFonts w:ascii="Times New Roman" w:hAnsi="Times New Roman" w:cs="Times New Roman"/>
          <w:sz w:val="24"/>
          <w:szCs w:val="24"/>
        </w:rPr>
        <w:t>is de beschrijving van moederschap (zorgen</w:t>
      </w:r>
      <w:r w:rsidR="00567366" w:rsidRPr="00600842">
        <w:rPr>
          <w:rFonts w:ascii="Times New Roman" w:hAnsi="Times New Roman" w:cs="Times New Roman"/>
          <w:sz w:val="24"/>
          <w:szCs w:val="24"/>
        </w:rPr>
        <w:t xml:space="preserve"> voor de kinderen</w:t>
      </w:r>
      <w:r w:rsidR="003E5EB6" w:rsidRPr="00600842">
        <w:rPr>
          <w:rFonts w:ascii="Times New Roman" w:hAnsi="Times New Roman" w:cs="Times New Roman"/>
          <w:sz w:val="24"/>
          <w:szCs w:val="24"/>
        </w:rPr>
        <w:t>) en vaderschap (aanwezig zijn bij de kinderen)</w:t>
      </w:r>
      <w:r w:rsidRPr="00600842">
        <w:rPr>
          <w:rFonts w:ascii="Times New Roman" w:hAnsi="Times New Roman" w:cs="Times New Roman"/>
          <w:sz w:val="24"/>
          <w:szCs w:val="24"/>
        </w:rPr>
        <w:t xml:space="preserve"> wel erg klassiek. D</w:t>
      </w:r>
      <w:r w:rsidR="00F3550F" w:rsidRPr="00600842">
        <w:rPr>
          <w:rFonts w:ascii="Times New Roman" w:hAnsi="Times New Roman" w:cs="Times New Roman"/>
          <w:sz w:val="24"/>
          <w:szCs w:val="24"/>
        </w:rPr>
        <w:t>e</w:t>
      </w:r>
      <w:r w:rsidR="003E5EB6" w:rsidRPr="00600842">
        <w:rPr>
          <w:rFonts w:ascii="Times New Roman" w:hAnsi="Times New Roman" w:cs="Times New Roman"/>
          <w:sz w:val="24"/>
          <w:szCs w:val="24"/>
        </w:rPr>
        <w:t xml:space="preserve"> aansporing </w:t>
      </w:r>
      <w:r w:rsidR="00F3550F" w:rsidRPr="00600842">
        <w:rPr>
          <w:rFonts w:ascii="Times New Roman" w:hAnsi="Times New Roman" w:cs="Times New Roman"/>
          <w:sz w:val="24"/>
          <w:szCs w:val="24"/>
        </w:rPr>
        <w:t xml:space="preserve">verderop </w:t>
      </w:r>
      <w:r w:rsidR="003E5EB6" w:rsidRPr="00600842">
        <w:rPr>
          <w:rFonts w:ascii="Times New Roman" w:hAnsi="Times New Roman" w:cs="Times New Roman"/>
          <w:sz w:val="24"/>
          <w:szCs w:val="24"/>
        </w:rPr>
        <w:t>tot mannen om in het huishouden bij te springen zonder dat dat hun mannelijkheid hoeft te bedreigen</w:t>
      </w:r>
      <w:r w:rsidR="00F3550F" w:rsidRPr="00600842">
        <w:rPr>
          <w:rFonts w:ascii="Times New Roman" w:hAnsi="Times New Roman" w:cs="Times New Roman"/>
          <w:sz w:val="24"/>
          <w:szCs w:val="24"/>
        </w:rPr>
        <w:t xml:space="preserve"> (286)</w:t>
      </w:r>
      <w:r w:rsidR="003E5EB6" w:rsidRPr="00600842">
        <w:rPr>
          <w:rFonts w:ascii="Times New Roman" w:hAnsi="Times New Roman" w:cs="Times New Roman"/>
          <w:sz w:val="24"/>
          <w:szCs w:val="24"/>
        </w:rPr>
        <w:t xml:space="preserve">, klinkt voor mijn echtgenote als een reeds voorbijgestreefd zwaktebod, al kan dat in </w:t>
      </w:r>
      <w:r w:rsidR="00937C08">
        <w:rPr>
          <w:rFonts w:ascii="Times New Roman" w:hAnsi="Times New Roman" w:cs="Times New Roman"/>
          <w:sz w:val="24"/>
          <w:szCs w:val="24"/>
        </w:rPr>
        <w:t>andere continenten</w:t>
      </w:r>
      <w:r w:rsidR="003E5EB6" w:rsidRPr="00600842">
        <w:rPr>
          <w:rFonts w:ascii="Times New Roman" w:hAnsi="Times New Roman" w:cs="Times New Roman"/>
          <w:sz w:val="24"/>
          <w:szCs w:val="24"/>
        </w:rPr>
        <w:t xml:space="preserve"> wel anders zijn.</w:t>
      </w:r>
    </w:p>
    <w:p w:rsidR="00F3550F" w:rsidRPr="00600842" w:rsidRDefault="003E5EB6" w:rsidP="00F3550F">
      <w:pPr>
        <w:rPr>
          <w:rFonts w:ascii="Times New Roman" w:hAnsi="Times New Roman" w:cs="Times New Roman"/>
          <w:sz w:val="24"/>
          <w:szCs w:val="24"/>
        </w:rPr>
      </w:pPr>
      <w:r w:rsidRPr="00600842">
        <w:rPr>
          <w:rFonts w:ascii="Times New Roman" w:hAnsi="Times New Roman" w:cs="Times New Roman"/>
          <w:sz w:val="24"/>
          <w:szCs w:val="24"/>
        </w:rPr>
        <w:t xml:space="preserve">- De tekst </w:t>
      </w:r>
      <w:r w:rsidR="00567366" w:rsidRPr="00600842">
        <w:rPr>
          <w:rFonts w:ascii="Times New Roman" w:hAnsi="Times New Roman" w:cs="Times New Roman"/>
          <w:sz w:val="24"/>
          <w:szCs w:val="24"/>
        </w:rPr>
        <w:t>vermijdt idealisering</w:t>
      </w:r>
      <w:r w:rsidRPr="00600842">
        <w:rPr>
          <w:rFonts w:ascii="Times New Roman" w:hAnsi="Times New Roman" w:cs="Times New Roman"/>
          <w:sz w:val="24"/>
          <w:szCs w:val="24"/>
        </w:rPr>
        <w:t>, maar</w:t>
      </w:r>
      <w:r w:rsidR="00567366" w:rsidRPr="00600842">
        <w:rPr>
          <w:rFonts w:ascii="Times New Roman" w:hAnsi="Times New Roman" w:cs="Times New Roman"/>
          <w:sz w:val="24"/>
          <w:szCs w:val="24"/>
        </w:rPr>
        <w:t xml:space="preserve"> ademt</w:t>
      </w:r>
      <w:r w:rsidRPr="00600842">
        <w:rPr>
          <w:rFonts w:ascii="Times New Roman" w:hAnsi="Times New Roman" w:cs="Times New Roman"/>
          <w:sz w:val="24"/>
          <w:szCs w:val="24"/>
        </w:rPr>
        <w:t xml:space="preserve"> wel </w:t>
      </w:r>
      <w:r w:rsidR="00567366" w:rsidRPr="00600842">
        <w:rPr>
          <w:rFonts w:ascii="Times New Roman" w:hAnsi="Times New Roman" w:cs="Times New Roman"/>
          <w:sz w:val="24"/>
          <w:szCs w:val="24"/>
        </w:rPr>
        <w:t xml:space="preserve">soms </w:t>
      </w:r>
      <w:r w:rsidRPr="00600842">
        <w:rPr>
          <w:rFonts w:ascii="Times New Roman" w:hAnsi="Times New Roman" w:cs="Times New Roman"/>
          <w:sz w:val="24"/>
          <w:szCs w:val="24"/>
        </w:rPr>
        <w:t xml:space="preserve">een </w:t>
      </w:r>
      <w:r w:rsidR="00567366" w:rsidRPr="00600842">
        <w:rPr>
          <w:rFonts w:ascii="Times New Roman" w:hAnsi="Times New Roman" w:cs="Times New Roman"/>
          <w:sz w:val="24"/>
          <w:szCs w:val="24"/>
        </w:rPr>
        <w:t xml:space="preserve">al </w:t>
      </w:r>
      <w:r w:rsidRPr="00600842">
        <w:rPr>
          <w:rFonts w:ascii="Times New Roman" w:hAnsi="Times New Roman" w:cs="Times New Roman"/>
          <w:sz w:val="24"/>
          <w:szCs w:val="24"/>
        </w:rPr>
        <w:t xml:space="preserve">te traditioneel </w:t>
      </w:r>
      <w:r w:rsidR="00567366" w:rsidRPr="00600842">
        <w:rPr>
          <w:rFonts w:ascii="Times New Roman" w:hAnsi="Times New Roman" w:cs="Times New Roman"/>
          <w:sz w:val="24"/>
          <w:szCs w:val="24"/>
        </w:rPr>
        <w:t xml:space="preserve">christelijke sfeer in het gezin, die althans in de westerse wereld nog nauwelijks voorkomt. Hij gaat nog te zeer uit van (traditioneel-)gelovige gezinnen en koppels. </w:t>
      </w:r>
      <w:r w:rsidR="00F3550F" w:rsidRPr="00600842">
        <w:rPr>
          <w:rFonts w:ascii="Times New Roman" w:hAnsi="Times New Roman" w:cs="Times New Roman"/>
          <w:sz w:val="24"/>
          <w:szCs w:val="24"/>
        </w:rPr>
        <w:t xml:space="preserve">Zo ben ik vrij kritisch bij nr 201 : wordt hier de restauratie beoogd van een christelijke samenleving, of </w:t>
      </w:r>
      <w:r w:rsidR="00567366" w:rsidRPr="00600842">
        <w:rPr>
          <w:rFonts w:ascii="Times New Roman" w:hAnsi="Times New Roman" w:cs="Times New Roman"/>
          <w:sz w:val="24"/>
          <w:szCs w:val="24"/>
        </w:rPr>
        <w:t xml:space="preserve">het </w:t>
      </w:r>
      <w:r w:rsidR="00F3550F" w:rsidRPr="00600842">
        <w:rPr>
          <w:rFonts w:ascii="Times New Roman" w:hAnsi="Times New Roman" w:cs="Times New Roman"/>
          <w:sz w:val="24"/>
          <w:szCs w:val="24"/>
        </w:rPr>
        <w:t>leren als christen leven in een niet-christelijke</w:t>
      </w:r>
      <w:r w:rsidR="00567366" w:rsidRPr="00600842">
        <w:rPr>
          <w:rFonts w:ascii="Times New Roman" w:hAnsi="Times New Roman" w:cs="Times New Roman"/>
          <w:sz w:val="24"/>
          <w:szCs w:val="24"/>
        </w:rPr>
        <w:t xml:space="preserve"> samenleving</w:t>
      </w:r>
      <w:r w:rsidR="00F3550F" w:rsidRPr="00600842">
        <w:rPr>
          <w:rFonts w:ascii="Times New Roman" w:hAnsi="Times New Roman" w:cs="Times New Roman"/>
          <w:sz w:val="24"/>
          <w:szCs w:val="24"/>
        </w:rPr>
        <w:t xml:space="preserve">? </w:t>
      </w:r>
      <w:r w:rsidRPr="00600842">
        <w:rPr>
          <w:rFonts w:ascii="Times New Roman" w:hAnsi="Times New Roman" w:cs="Times New Roman"/>
          <w:sz w:val="24"/>
          <w:szCs w:val="24"/>
        </w:rPr>
        <w:t xml:space="preserve">Ook de geloofsopvoeding is minder missionair gedacht dan in </w:t>
      </w:r>
      <w:r w:rsidRPr="00600842">
        <w:rPr>
          <w:rFonts w:ascii="Times New Roman" w:hAnsi="Times New Roman" w:cs="Times New Roman"/>
          <w:i/>
          <w:sz w:val="24"/>
          <w:szCs w:val="24"/>
        </w:rPr>
        <w:t>Evangelii gaudium</w:t>
      </w:r>
      <w:r w:rsidRPr="00600842">
        <w:rPr>
          <w:rFonts w:ascii="Times New Roman" w:hAnsi="Times New Roman" w:cs="Times New Roman"/>
          <w:sz w:val="24"/>
          <w:szCs w:val="24"/>
        </w:rPr>
        <w:t xml:space="preserve"> waar initiatie </w:t>
      </w:r>
      <w:r w:rsidR="00567366" w:rsidRPr="00600842">
        <w:rPr>
          <w:rFonts w:ascii="Times New Roman" w:hAnsi="Times New Roman" w:cs="Times New Roman"/>
          <w:sz w:val="24"/>
          <w:szCs w:val="24"/>
        </w:rPr>
        <w:t>een veel prominenter plaats krijgt, in onderscheid met</w:t>
      </w:r>
      <w:r w:rsidRPr="00600842">
        <w:rPr>
          <w:rFonts w:ascii="Times New Roman" w:hAnsi="Times New Roman" w:cs="Times New Roman"/>
          <w:sz w:val="24"/>
          <w:szCs w:val="24"/>
        </w:rPr>
        <w:t xml:space="preserve"> een opvoeding waar je </w:t>
      </w:r>
      <w:r w:rsidR="00567366" w:rsidRPr="00600842">
        <w:rPr>
          <w:rFonts w:ascii="Times New Roman" w:hAnsi="Times New Roman" w:cs="Times New Roman"/>
          <w:sz w:val="24"/>
          <w:szCs w:val="24"/>
        </w:rPr>
        <w:t xml:space="preserve">veeleer </w:t>
      </w:r>
      <w:r w:rsidRPr="00600842">
        <w:rPr>
          <w:rFonts w:ascii="Times New Roman" w:hAnsi="Times New Roman" w:cs="Times New Roman"/>
          <w:sz w:val="24"/>
          <w:szCs w:val="24"/>
        </w:rPr>
        <w:t>vanzelfsprekend als christen uit komt.</w:t>
      </w:r>
      <w:r w:rsidR="00F3550F" w:rsidRPr="00600842">
        <w:rPr>
          <w:rFonts w:ascii="Times New Roman" w:hAnsi="Times New Roman" w:cs="Times New Roman"/>
          <w:sz w:val="24"/>
          <w:szCs w:val="24"/>
        </w:rPr>
        <w:t xml:space="preserve"> Zo is 201-205</w:t>
      </w:r>
      <w:r w:rsidR="00C84261" w:rsidRPr="00600842">
        <w:rPr>
          <w:rFonts w:ascii="Times New Roman" w:hAnsi="Times New Roman" w:cs="Times New Roman"/>
          <w:sz w:val="24"/>
          <w:szCs w:val="24"/>
        </w:rPr>
        <w:t xml:space="preserve"> (in </w:t>
      </w:r>
      <w:r w:rsidR="00567366" w:rsidRPr="00600842">
        <w:rPr>
          <w:rFonts w:ascii="Times New Roman" w:hAnsi="Times New Roman" w:cs="Times New Roman"/>
          <w:sz w:val="24"/>
          <w:szCs w:val="24"/>
        </w:rPr>
        <w:t xml:space="preserve">de </w:t>
      </w:r>
      <w:r w:rsidR="00C84261" w:rsidRPr="00600842">
        <w:rPr>
          <w:rFonts w:ascii="Times New Roman" w:hAnsi="Times New Roman" w:cs="Times New Roman"/>
          <w:sz w:val="24"/>
          <w:szCs w:val="24"/>
        </w:rPr>
        <w:t>sectie over ‘het evangelie van het gezin verkondigen’)</w:t>
      </w:r>
      <w:r w:rsidR="00F3550F" w:rsidRPr="00600842">
        <w:rPr>
          <w:rFonts w:ascii="Times New Roman" w:hAnsi="Times New Roman" w:cs="Times New Roman"/>
          <w:sz w:val="24"/>
          <w:szCs w:val="24"/>
        </w:rPr>
        <w:t xml:space="preserve"> wat teleurstellend omdat er niets catechetisch in staat rond geloofsopvoeding, de tekst komt niet </w:t>
      </w:r>
      <w:r w:rsidR="00567366" w:rsidRPr="00600842">
        <w:rPr>
          <w:rFonts w:ascii="Times New Roman" w:hAnsi="Times New Roman" w:cs="Times New Roman"/>
          <w:sz w:val="24"/>
          <w:szCs w:val="24"/>
        </w:rPr>
        <w:t xml:space="preserve">veel </w:t>
      </w:r>
      <w:r w:rsidR="00F3550F" w:rsidRPr="00600842">
        <w:rPr>
          <w:rFonts w:ascii="Times New Roman" w:hAnsi="Times New Roman" w:cs="Times New Roman"/>
          <w:sz w:val="24"/>
          <w:szCs w:val="24"/>
        </w:rPr>
        <w:t xml:space="preserve">verder dan antropologie en waarden… In 206 gaat het wel zeer terecht over de huwelijksvoorbereiding in de christelijke initiatie verankeren. Maar waarom niets over die christelijke initiatie zelf van kinderen en jongeren? In 228 gaat het </w:t>
      </w:r>
      <w:r w:rsidR="00567366" w:rsidRPr="00600842">
        <w:rPr>
          <w:rFonts w:ascii="Times New Roman" w:hAnsi="Times New Roman" w:cs="Times New Roman"/>
          <w:sz w:val="24"/>
          <w:szCs w:val="24"/>
        </w:rPr>
        <w:t xml:space="preserve">weliswaar </w:t>
      </w:r>
      <w:r w:rsidR="00F3550F" w:rsidRPr="00600842">
        <w:rPr>
          <w:rFonts w:ascii="Times New Roman" w:hAnsi="Times New Roman" w:cs="Times New Roman"/>
          <w:sz w:val="24"/>
          <w:szCs w:val="24"/>
        </w:rPr>
        <w:t>over als slechts één van de part</w:t>
      </w:r>
      <w:r w:rsidR="00567366" w:rsidRPr="00600842">
        <w:rPr>
          <w:rFonts w:ascii="Times New Roman" w:hAnsi="Times New Roman" w:cs="Times New Roman"/>
          <w:sz w:val="24"/>
          <w:szCs w:val="24"/>
        </w:rPr>
        <w:t>ners de weg van het geloof gaat.</w:t>
      </w:r>
      <w:r w:rsidR="00F3550F" w:rsidRPr="00600842">
        <w:rPr>
          <w:rFonts w:ascii="Times New Roman" w:hAnsi="Times New Roman" w:cs="Times New Roman"/>
          <w:sz w:val="24"/>
          <w:szCs w:val="24"/>
        </w:rPr>
        <w:t xml:space="preserve"> </w:t>
      </w:r>
      <w:r w:rsidR="00567366" w:rsidRPr="00600842">
        <w:rPr>
          <w:rFonts w:ascii="Times New Roman" w:hAnsi="Times New Roman" w:cs="Times New Roman"/>
          <w:sz w:val="24"/>
          <w:szCs w:val="24"/>
        </w:rPr>
        <w:t xml:space="preserve">Maar </w:t>
      </w:r>
      <w:r w:rsidR="00F3550F" w:rsidRPr="00600842">
        <w:rPr>
          <w:rFonts w:ascii="Times New Roman" w:hAnsi="Times New Roman" w:cs="Times New Roman"/>
          <w:sz w:val="24"/>
          <w:szCs w:val="24"/>
        </w:rPr>
        <w:t xml:space="preserve">dat lijkt mij te weinig, </w:t>
      </w:r>
      <w:r w:rsidR="00567366" w:rsidRPr="00600842">
        <w:rPr>
          <w:rFonts w:ascii="Times New Roman" w:hAnsi="Times New Roman" w:cs="Times New Roman"/>
          <w:sz w:val="24"/>
          <w:szCs w:val="24"/>
        </w:rPr>
        <w:t>voor zover de tekst bijna doorlopend uit</w:t>
      </w:r>
      <w:r w:rsidR="00F3550F" w:rsidRPr="00600842">
        <w:rPr>
          <w:rFonts w:ascii="Times New Roman" w:hAnsi="Times New Roman" w:cs="Times New Roman"/>
          <w:sz w:val="24"/>
          <w:szCs w:val="24"/>
        </w:rPr>
        <w:t>gaat van het gel</w:t>
      </w:r>
      <w:r w:rsidR="00567366" w:rsidRPr="00600842">
        <w:rPr>
          <w:rFonts w:ascii="Times New Roman" w:hAnsi="Times New Roman" w:cs="Times New Roman"/>
          <w:sz w:val="24"/>
          <w:szCs w:val="24"/>
        </w:rPr>
        <w:t xml:space="preserve">ovige, samen biddende koppel. Dit </w:t>
      </w:r>
      <w:r w:rsidR="00F3550F" w:rsidRPr="00600842">
        <w:rPr>
          <w:rFonts w:ascii="Times New Roman" w:hAnsi="Times New Roman" w:cs="Times New Roman"/>
          <w:sz w:val="24"/>
          <w:szCs w:val="24"/>
        </w:rPr>
        <w:t>staat soms vrij ver van de realiteit</w:t>
      </w:r>
      <w:r w:rsidR="00567366" w:rsidRPr="00600842">
        <w:rPr>
          <w:rFonts w:ascii="Times New Roman" w:hAnsi="Times New Roman" w:cs="Times New Roman"/>
          <w:sz w:val="24"/>
          <w:szCs w:val="24"/>
        </w:rPr>
        <w:t xml:space="preserve"> bij ons, m</w:t>
      </w:r>
      <w:r w:rsidR="00F3550F" w:rsidRPr="00600842">
        <w:rPr>
          <w:rFonts w:ascii="Times New Roman" w:hAnsi="Times New Roman" w:cs="Times New Roman"/>
          <w:sz w:val="24"/>
          <w:szCs w:val="24"/>
        </w:rPr>
        <w:t>aar de tekst is</w:t>
      </w:r>
      <w:r w:rsidR="00567366" w:rsidRPr="00600842">
        <w:rPr>
          <w:rFonts w:ascii="Times New Roman" w:hAnsi="Times New Roman" w:cs="Times New Roman"/>
          <w:sz w:val="24"/>
          <w:szCs w:val="24"/>
        </w:rPr>
        <w:t xml:space="preserve"> natuurlijk</w:t>
      </w:r>
      <w:r w:rsidR="00F3550F" w:rsidRPr="00600842">
        <w:rPr>
          <w:rFonts w:ascii="Times New Roman" w:hAnsi="Times New Roman" w:cs="Times New Roman"/>
          <w:sz w:val="24"/>
          <w:szCs w:val="24"/>
        </w:rPr>
        <w:t xml:space="preserve"> ook niet enkel voor België geschreven…</w:t>
      </w:r>
    </w:p>
    <w:p w:rsidR="00B35FC0" w:rsidRDefault="00B35FC0" w:rsidP="00BE58ED">
      <w:pPr>
        <w:rPr>
          <w:rFonts w:ascii="Times New Roman" w:hAnsi="Times New Roman" w:cs="Times New Roman"/>
          <w:sz w:val="24"/>
          <w:szCs w:val="24"/>
        </w:rPr>
      </w:pPr>
      <w:r w:rsidRPr="00600842">
        <w:rPr>
          <w:rFonts w:ascii="Times New Roman" w:hAnsi="Times New Roman" w:cs="Times New Roman"/>
          <w:sz w:val="24"/>
          <w:szCs w:val="24"/>
        </w:rPr>
        <w:t xml:space="preserve">- </w:t>
      </w:r>
      <w:r w:rsidR="00567366" w:rsidRPr="00600842">
        <w:rPr>
          <w:rFonts w:ascii="Times New Roman" w:hAnsi="Times New Roman" w:cs="Times New Roman"/>
          <w:sz w:val="24"/>
          <w:szCs w:val="24"/>
        </w:rPr>
        <w:t>Tenslotte, n</w:t>
      </w:r>
      <w:r w:rsidRPr="00600842">
        <w:rPr>
          <w:rFonts w:ascii="Times New Roman" w:hAnsi="Times New Roman" w:cs="Times New Roman"/>
          <w:sz w:val="24"/>
          <w:szCs w:val="24"/>
        </w:rPr>
        <w:t xml:space="preserve">r 54 </w:t>
      </w:r>
      <w:r w:rsidR="00567366" w:rsidRPr="00600842">
        <w:rPr>
          <w:rFonts w:ascii="Times New Roman" w:hAnsi="Times New Roman" w:cs="Times New Roman"/>
          <w:sz w:val="24"/>
          <w:szCs w:val="24"/>
        </w:rPr>
        <w:t xml:space="preserve">handelt uitgebreid </w:t>
      </w:r>
      <w:r w:rsidRPr="00600842">
        <w:rPr>
          <w:rFonts w:ascii="Times New Roman" w:hAnsi="Times New Roman" w:cs="Times New Roman"/>
          <w:sz w:val="24"/>
          <w:szCs w:val="24"/>
        </w:rPr>
        <w:t xml:space="preserve"> over de vrouw en de vraag naar gelijkberechtiging</w:t>
      </w:r>
      <w:r w:rsidR="00567366" w:rsidRPr="00600842">
        <w:rPr>
          <w:rFonts w:ascii="Times New Roman" w:hAnsi="Times New Roman" w:cs="Times New Roman"/>
          <w:sz w:val="24"/>
          <w:szCs w:val="24"/>
        </w:rPr>
        <w:t xml:space="preserve"> van de vrouw</w:t>
      </w:r>
      <w:r w:rsidRPr="00600842">
        <w:rPr>
          <w:rFonts w:ascii="Times New Roman" w:hAnsi="Times New Roman" w:cs="Times New Roman"/>
          <w:sz w:val="24"/>
          <w:szCs w:val="24"/>
        </w:rPr>
        <w:t xml:space="preserve"> “ook in beslissende posities” in de samenleving, de emancipatie is goed</w:t>
      </w:r>
      <w:r w:rsidR="00C84261" w:rsidRPr="00600842">
        <w:rPr>
          <w:rFonts w:ascii="Times New Roman" w:hAnsi="Times New Roman" w:cs="Times New Roman"/>
          <w:sz w:val="24"/>
          <w:szCs w:val="24"/>
        </w:rPr>
        <w:t xml:space="preserve">, </w:t>
      </w:r>
      <w:r w:rsidRPr="00600842">
        <w:rPr>
          <w:rFonts w:ascii="Times New Roman" w:hAnsi="Times New Roman" w:cs="Times New Roman"/>
          <w:sz w:val="24"/>
          <w:szCs w:val="24"/>
        </w:rPr>
        <w:t xml:space="preserve">en haar afwijzen is patriarchaal </w:t>
      </w:r>
      <w:r w:rsidR="00937C08" w:rsidRPr="00600842">
        <w:rPr>
          <w:rFonts w:ascii="Times New Roman" w:hAnsi="Times New Roman" w:cs="Times New Roman"/>
          <w:sz w:val="24"/>
          <w:szCs w:val="24"/>
        </w:rPr>
        <w:t>chauvinisme</w:t>
      </w:r>
      <w:r w:rsidRPr="00600842">
        <w:rPr>
          <w:rFonts w:ascii="Times New Roman" w:hAnsi="Times New Roman" w:cs="Times New Roman"/>
          <w:sz w:val="24"/>
          <w:szCs w:val="24"/>
        </w:rPr>
        <w:t>, en in de grotere waardering voor en gelijkberechtiging van de vrouw “bewonderen wij</w:t>
      </w:r>
      <w:r w:rsidR="00567366" w:rsidRPr="00600842">
        <w:rPr>
          <w:rFonts w:ascii="Times New Roman" w:hAnsi="Times New Roman" w:cs="Times New Roman"/>
          <w:sz w:val="24"/>
          <w:szCs w:val="24"/>
        </w:rPr>
        <w:t xml:space="preserve"> een werk van de heilige Geest”. M</w:t>
      </w:r>
      <w:r w:rsidRPr="00600842">
        <w:rPr>
          <w:rFonts w:ascii="Times New Roman" w:hAnsi="Times New Roman" w:cs="Times New Roman"/>
          <w:sz w:val="24"/>
          <w:szCs w:val="24"/>
        </w:rPr>
        <w:t xml:space="preserve">aar met geen woord wordt er in de hele exhortatie </w:t>
      </w:r>
      <w:r w:rsidR="00F3550F" w:rsidRPr="00600842">
        <w:rPr>
          <w:rFonts w:ascii="Times New Roman" w:hAnsi="Times New Roman" w:cs="Times New Roman"/>
          <w:sz w:val="24"/>
          <w:szCs w:val="24"/>
        </w:rPr>
        <w:t xml:space="preserve">gerept </w:t>
      </w:r>
      <w:r w:rsidRPr="00600842">
        <w:rPr>
          <w:rFonts w:ascii="Times New Roman" w:hAnsi="Times New Roman" w:cs="Times New Roman"/>
          <w:sz w:val="24"/>
          <w:szCs w:val="24"/>
        </w:rPr>
        <w:t>ove</w:t>
      </w:r>
      <w:r w:rsidR="00567366" w:rsidRPr="00600842">
        <w:rPr>
          <w:rFonts w:ascii="Times New Roman" w:hAnsi="Times New Roman" w:cs="Times New Roman"/>
          <w:sz w:val="24"/>
          <w:szCs w:val="24"/>
        </w:rPr>
        <w:t xml:space="preserve">r de rol van de vrouw in de kerk, terwijl </w:t>
      </w:r>
      <w:r w:rsidR="00567366" w:rsidRPr="00600842">
        <w:rPr>
          <w:rFonts w:ascii="Times New Roman" w:hAnsi="Times New Roman" w:cs="Times New Roman"/>
          <w:i/>
          <w:sz w:val="24"/>
          <w:szCs w:val="24"/>
        </w:rPr>
        <w:t xml:space="preserve">Evangelii gaudium </w:t>
      </w:r>
      <w:r w:rsidR="00567366" w:rsidRPr="00600842">
        <w:rPr>
          <w:rFonts w:ascii="Times New Roman" w:hAnsi="Times New Roman" w:cs="Times New Roman"/>
          <w:sz w:val="24"/>
          <w:szCs w:val="24"/>
        </w:rPr>
        <w:t>op dit vlak wel de hand ook in eigen boezem steekt.</w:t>
      </w:r>
    </w:p>
    <w:p w:rsidR="00937C08" w:rsidRDefault="00937C08" w:rsidP="00BE58ED">
      <w:pPr>
        <w:rPr>
          <w:rFonts w:ascii="Times New Roman" w:hAnsi="Times New Roman" w:cs="Times New Roman"/>
          <w:sz w:val="24"/>
          <w:szCs w:val="24"/>
        </w:rPr>
      </w:pPr>
    </w:p>
    <w:p w:rsidR="00937C08" w:rsidRDefault="00937C08" w:rsidP="00BE58ED">
      <w:pPr>
        <w:rPr>
          <w:rFonts w:ascii="Times New Roman" w:hAnsi="Times New Roman" w:cs="Times New Roman"/>
          <w:sz w:val="24"/>
          <w:szCs w:val="24"/>
        </w:rPr>
      </w:pPr>
      <w:r>
        <w:rPr>
          <w:rFonts w:ascii="Times New Roman" w:hAnsi="Times New Roman" w:cs="Times New Roman"/>
          <w:sz w:val="24"/>
          <w:szCs w:val="24"/>
        </w:rPr>
        <w:t>Stijn Van den Bossche</w:t>
      </w:r>
    </w:p>
    <w:p w:rsidR="00937C08" w:rsidRDefault="00F874C5" w:rsidP="00BE58ED">
      <w:pPr>
        <w:rPr>
          <w:rFonts w:ascii="Times New Roman" w:hAnsi="Times New Roman" w:cs="Times New Roman"/>
          <w:sz w:val="24"/>
          <w:szCs w:val="24"/>
        </w:rPr>
      </w:pPr>
      <w:hyperlink r:id="rId7" w:history="1">
        <w:r w:rsidR="00937C08" w:rsidRPr="00F06794">
          <w:rPr>
            <w:rStyle w:val="Hyperlink"/>
            <w:rFonts w:ascii="Times New Roman" w:hAnsi="Times New Roman" w:cs="Times New Roman"/>
            <w:sz w:val="24"/>
            <w:szCs w:val="24"/>
          </w:rPr>
          <w:t>s.vandenbossche@interdio.be</w:t>
        </w:r>
      </w:hyperlink>
    </w:p>
    <w:p w:rsidR="00937C08" w:rsidRPr="00600842" w:rsidRDefault="00937C08" w:rsidP="00BE58ED">
      <w:pPr>
        <w:rPr>
          <w:rFonts w:ascii="Times New Roman" w:hAnsi="Times New Roman" w:cs="Times New Roman"/>
          <w:i/>
          <w:sz w:val="24"/>
          <w:szCs w:val="24"/>
        </w:rPr>
      </w:pPr>
      <w:r>
        <w:rPr>
          <w:rFonts w:ascii="Times New Roman" w:hAnsi="Times New Roman" w:cs="Times New Roman"/>
          <w:sz w:val="24"/>
          <w:szCs w:val="24"/>
        </w:rPr>
        <w:t>0485 510204</w:t>
      </w:r>
    </w:p>
    <w:sectPr w:rsidR="00937C08" w:rsidRPr="0060084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84F" w:rsidRDefault="0036184F" w:rsidP="007C0B97">
      <w:pPr>
        <w:spacing w:after="0" w:line="240" w:lineRule="auto"/>
      </w:pPr>
      <w:r>
        <w:separator/>
      </w:r>
    </w:p>
  </w:endnote>
  <w:endnote w:type="continuationSeparator" w:id="0">
    <w:p w:rsidR="0036184F" w:rsidRDefault="0036184F" w:rsidP="007C0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84F" w:rsidRDefault="0036184F" w:rsidP="007C0B97">
      <w:pPr>
        <w:spacing w:after="0" w:line="240" w:lineRule="auto"/>
      </w:pPr>
      <w:r>
        <w:separator/>
      </w:r>
    </w:p>
  </w:footnote>
  <w:footnote w:type="continuationSeparator" w:id="0">
    <w:p w:rsidR="0036184F" w:rsidRDefault="0036184F" w:rsidP="007C0B9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661649"/>
      <w:docPartObj>
        <w:docPartGallery w:val="Page Numbers (Top of Page)"/>
        <w:docPartUnique/>
      </w:docPartObj>
    </w:sdtPr>
    <w:sdtEndPr/>
    <w:sdtContent>
      <w:p w:rsidR="009C5216" w:rsidRDefault="009C5216">
        <w:pPr>
          <w:pStyle w:val="Koptekst"/>
          <w:jc w:val="right"/>
        </w:pPr>
        <w:r>
          <w:fldChar w:fldCharType="begin"/>
        </w:r>
        <w:r>
          <w:instrText>PAGE   \* MERGEFORMAT</w:instrText>
        </w:r>
        <w:r>
          <w:fldChar w:fldCharType="separate"/>
        </w:r>
        <w:r w:rsidR="00F874C5" w:rsidRPr="00F874C5">
          <w:rPr>
            <w:noProof/>
            <w:lang w:val="nl-NL"/>
          </w:rPr>
          <w:t>1</w:t>
        </w:r>
        <w:r>
          <w:fldChar w:fldCharType="end"/>
        </w:r>
      </w:p>
    </w:sdtContent>
  </w:sdt>
  <w:p w:rsidR="009C5216" w:rsidRDefault="009C52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E2E"/>
    <w:rsid w:val="00030600"/>
    <w:rsid w:val="000A3597"/>
    <w:rsid w:val="00177DAE"/>
    <w:rsid w:val="001E26AB"/>
    <w:rsid w:val="002E546A"/>
    <w:rsid w:val="00343C01"/>
    <w:rsid w:val="00355592"/>
    <w:rsid w:val="0036184F"/>
    <w:rsid w:val="003A2DA9"/>
    <w:rsid w:val="003A75E9"/>
    <w:rsid w:val="003C43D1"/>
    <w:rsid w:val="003E1AA8"/>
    <w:rsid w:val="003E2A47"/>
    <w:rsid w:val="003E5EB6"/>
    <w:rsid w:val="0040387A"/>
    <w:rsid w:val="004E13EF"/>
    <w:rsid w:val="004F7A89"/>
    <w:rsid w:val="00541730"/>
    <w:rsid w:val="00567366"/>
    <w:rsid w:val="0060000F"/>
    <w:rsid w:val="00600842"/>
    <w:rsid w:val="00625241"/>
    <w:rsid w:val="00646FCC"/>
    <w:rsid w:val="0069064E"/>
    <w:rsid w:val="006A4226"/>
    <w:rsid w:val="006B57BD"/>
    <w:rsid w:val="007C0B97"/>
    <w:rsid w:val="007E4DA4"/>
    <w:rsid w:val="00871A72"/>
    <w:rsid w:val="008A21E0"/>
    <w:rsid w:val="00937C08"/>
    <w:rsid w:val="009810CF"/>
    <w:rsid w:val="00987949"/>
    <w:rsid w:val="009C5216"/>
    <w:rsid w:val="00A214F3"/>
    <w:rsid w:val="00AE3EA7"/>
    <w:rsid w:val="00B07E74"/>
    <w:rsid w:val="00B35FC0"/>
    <w:rsid w:val="00B730E0"/>
    <w:rsid w:val="00B91B19"/>
    <w:rsid w:val="00BE58ED"/>
    <w:rsid w:val="00C33DF3"/>
    <w:rsid w:val="00C47D43"/>
    <w:rsid w:val="00C7228A"/>
    <w:rsid w:val="00C82F24"/>
    <w:rsid w:val="00C84261"/>
    <w:rsid w:val="00CC1120"/>
    <w:rsid w:val="00CD6454"/>
    <w:rsid w:val="00D62787"/>
    <w:rsid w:val="00D84E2E"/>
    <w:rsid w:val="00D8785A"/>
    <w:rsid w:val="00D97DA5"/>
    <w:rsid w:val="00DA6AB7"/>
    <w:rsid w:val="00DD1DCD"/>
    <w:rsid w:val="00DD5911"/>
    <w:rsid w:val="00DF2EDA"/>
    <w:rsid w:val="00E27F87"/>
    <w:rsid w:val="00E3334D"/>
    <w:rsid w:val="00E53579"/>
    <w:rsid w:val="00EB5F5C"/>
    <w:rsid w:val="00F1243A"/>
    <w:rsid w:val="00F3550F"/>
    <w:rsid w:val="00F874C5"/>
    <w:rsid w:val="00FA2070"/>
    <w:rsid w:val="00FB29B9"/>
    <w:rsid w:val="00FB5BAF"/>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7C0B97"/>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7C0B97"/>
  </w:style>
  <w:style w:type="paragraph" w:styleId="Voettekst">
    <w:name w:val="footer"/>
    <w:basedOn w:val="Normaal"/>
    <w:link w:val="VoettekstTeken"/>
    <w:uiPriority w:val="99"/>
    <w:unhideWhenUsed/>
    <w:rsid w:val="007C0B97"/>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7C0B97"/>
  </w:style>
  <w:style w:type="paragraph" w:styleId="Ballontekst">
    <w:name w:val="Balloon Text"/>
    <w:basedOn w:val="Normaal"/>
    <w:link w:val="BallontekstTeken"/>
    <w:uiPriority w:val="99"/>
    <w:semiHidden/>
    <w:unhideWhenUsed/>
    <w:rsid w:val="00DD1DCD"/>
    <w:pPr>
      <w:spacing w:after="0" w:line="240" w:lineRule="auto"/>
    </w:pPr>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DD1DCD"/>
    <w:rPr>
      <w:rFonts w:ascii="Segoe UI" w:hAnsi="Segoe UI" w:cs="Segoe UI"/>
      <w:sz w:val="18"/>
      <w:szCs w:val="18"/>
    </w:rPr>
  </w:style>
  <w:style w:type="character" w:styleId="Hyperlink">
    <w:name w:val="Hyperlink"/>
    <w:basedOn w:val="Standaardalinea-lettertype"/>
    <w:uiPriority w:val="99"/>
    <w:unhideWhenUsed/>
    <w:rsid w:val="00937C08"/>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7C0B97"/>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7C0B97"/>
  </w:style>
  <w:style w:type="paragraph" w:styleId="Voettekst">
    <w:name w:val="footer"/>
    <w:basedOn w:val="Normaal"/>
    <w:link w:val="VoettekstTeken"/>
    <w:uiPriority w:val="99"/>
    <w:unhideWhenUsed/>
    <w:rsid w:val="007C0B97"/>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7C0B97"/>
  </w:style>
  <w:style w:type="paragraph" w:styleId="Ballontekst">
    <w:name w:val="Balloon Text"/>
    <w:basedOn w:val="Normaal"/>
    <w:link w:val="BallontekstTeken"/>
    <w:uiPriority w:val="99"/>
    <w:semiHidden/>
    <w:unhideWhenUsed/>
    <w:rsid w:val="00DD1DCD"/>
    <w:pPr>
      <w:spacing w:after="0" w:line="240" w:lineRule="auto"/>
    </w:pPr>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DD1DCD"/>
    <w:rPr>
      <w:rFonts w:ascii="Segoe UI" w:hAnsi="Segoe UI" w:cs="Segoe UI"/>
      <w:sz w:val="18"/>
      <w:szCs w:val="18"/>
    </w:rPr>
  </w:style>
  <w:style w:type="character" w:styleId="Hyperlink">
    <w:name w:val="Hyperlink"/>
    <w:basedOn w:val="Standaardalinea-lettertype"/>
    <w:uiPriority w:val="99"/>
    <w:unhideWhenUsed/>
    <w:rsid w:val="00937C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vandenbossche@interdio.be"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2353</Words>
  <Characters>12946</Characters>
  <Application>Microsoft Macintosh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Stijn Van Den Bossche</dc:creator>
  <cp:keywords/>
  <dc:description/>
  <cp:lastModifiedBy>LIEVE</cp:lastModifiedBy>
  <cp:revision>2</cp:revision>
  <cp:lastPrinted>2016-04-08T07:48:00Z</cp:lastPrinted>
  <dcterms:created xsi:type="dcterms:W3CDTF">2016-04-08T08:37:00Z</dcterms:created>
  <dcterms:modified xsi:type="dcterms:W3CDTF">2016-04-08T08:37:00Z</dcterms:modified>
</cp:coreProperties>
</file>